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1D9584" w14:textId="44D0B6C6" w:rsidR="00AA19EE" w:rsidRDefault="00AA19EE" w:rsidP="00AA19EE">
      <w:pPr>
        <w:spacing w:after="72"/>
        <w:jc w:val="center"/>
        <w:outlineLvl w:val="1"/>
        <w:rPr>
          <w:rFonts w:ascii="Arial" w:eastAsia="Times New Roman" w:hAnsi="Arial" w:cs="Arial"/>
          <w:caps/>
          <w:color w:val="000000" w:themeColor="text1"/>
          <w:lang w:eastAsia="nl-NL"/>
        </w:rPr>
      </w:pPr>
      <w:r w:rsidRPr="00AA19EE">
        <w:rPr>
          <w:rFonts w:ascii="Arial" w:eastAsia="Times New Roman" w:hAnsi="Arial" w:cs="Arial"/>
          <w:caps/>
          <w:color w:val="000000" w:themeColor="text1"/>
          <w:lang w:eastAsia="nl-NL"/>
        </w:rPr>
        <w:t>STENEN DER ZALIGHEDEN 1</w:t>
      </w:r>
      <w:r w:rsidR="009D4F42">
        <w:rPr>
          <w:rFonts w:ascii="Arial" w:eastAsia="Times New Roman" w:hAnsi="Arial" w:cs="Arial"/>
          <w:caps/>
          <w:color w:val="000000" w:themeColor="text1"/>
          <w:lang w:eastAsia="nl-NL"/>
        </w:rPr>
        <w:t>6</w:t>
      </w:r>
      <w:r w:rsidRPr="00AA19EE">
        <w:rPr>
          <w:rFonts w:ascii="Arial" w:eastAsia="Times New Roman" w:hAnsi="Arial" w:cs="Arial"/>
          <w:caps/>
          <w:color w:val="000000" w:themeColor="text1"/>
          <w:lang w:eastAsia="nl-NL"/>
        </w:rPr>
        <w:t>km</w:t>
      </w:r>
    </w:p>
    <w:p w14:paraId="3DE8CC86" w14:textId="26FB1516" w:rsidR="00AA19EE" w:rsidRPr="00AA19EE" w:rsidRDefault="00AA19EE" w:rsidP="00AA19EE">
      <w:pPr>
        <w:spacing w:after="72"/>
        <w:jc w:val="center"/>
        <w:outlineLvl w:val="1"/>
        <w:rPr>
          <w:rFonts w:ascii="Arial" w:eastAsia="Times New Roman" w:hAnsi="Arial" w:cs="Arial"/>
          <w:caps/>
          <w:color w:val="000000" w:themeColor="text1"/>
          <w:lang w:eastAsia="nl-NL"/>
        </w:rPr>
      </w:pPr>
    </w:p>
    <w:p w14:paraId="0964AFC2" w14:textId="76B752E1" w:rsidR="00AA19EE" w:rsidRPr="00AA19EE" w:rsidRDefault="00AA19EE" w:rsidP="00AA19EE">
      <w:pPr>
        <w:spacing w:after="72"/>
        <w:jc w:val="center"/>
        <w:outlineLvl w:val="1"/>
        <w:rPr>
          <w:rFonts w:ascii="Arial" w:eastAsia="Times New Roman" w:hAnsi="Arial" w:cs="Arial"/>
          <w:caps/>
          <w:color w:val="000000" w:themeColor="text1"/>
          <w:lang w:eastAsia="nl-NL"/>
        </w:rPr>
      </w:pPr>
    </w:p>
    <w:p w14:paraId="5EB1DD3B" w14:textId="3ABCF6AF" w:rsidR="0002567A" w:rsidRDefault="0002567A" w:rsidP="0002567A">
      <w:pPr>
        <w:pStyle w:val="Normaalweb"/>
        <w:spacing w:before="0" w:beforeAutospacing="0" w:after="96" w:afterAutospacing="0"/>
        <w:jc w:val="both"/>
        <w:rPr>
          <w:rFonts w:ascii="Arial" w:hAnsi="Arial" w:cs="Arial"/>
          <w:color w:val="000000" w:themeColor="text1"/>
          <w:sz w:val="21"/>
          <w:szCs w:val="21"/>
        </w:rPr>
      </w:pPr>
      <w:r>
        <w:rPr>
          <w:rFonts w:ascii="Arial" w:hAnsi="Arial" w:cs="Arial"/>
          <w:color w:val="000000" w:themeColor="text1"/>
          <w:sz w:val="21"/>
          <w:szCs w:val="21"/>
        </w:rPr>
        <w:t>1)</w:t>
      </w:r>
    </w:p>
    <w:p w14:paraId="70A85B3C" w14:textId="7B2BE9B6" w:rsidR="00AA19EE" w:rsidRDefault="00AA19EE" w:rsidP="0002567A">
      <w:pPr>
        <w:pStyle w:val="Normaalweb"/>
        <w:spacing w:before="0" w:beforeAutospacing="0" w:after="96" w:afterAutospacing="0"/>
        <w:jc w:val="both"/>
        <w:rPr>
          <w:rFonts w:ascii="Arial" w:hAnsi="Arial" w:cs="Arial"/>
          <w:color w:val="000000" w:themeColor="text1"/>
          <w:sz w:val="21"/>
          <w:szCs w:val="21"/>
        </w:rPr>
      </w:pPr>
      <w:r>
        <w:rPr>
          <w:rFonts w:ascii="Arial" w:hAnsi="Arial" w:cs="Arial"/>
          <w:color w:val="000000" w:themeColor="text1"/>
          <w:sz w:val="21"/>
          <w:szCs w:val="21"/>
        </w:rPr>
        <w:t>A</w:t>
      </w:r>
      <w:r w:rsidRPr="00AA19EE">
        <w:rPr>
          <w:rFonts w:ascii="Arial" w:hAnsi="Arial" w:cs="Arial"/>
          <w:color w:val="000000" w:themeColor="text1"/>
          <w:sz w:val="21"/>
          <w:szCs w:val="21"/>
        </w:rPr>
        <w:t>cht keien die staan voor de acht dorpen in de Kempen die bekend staan als de “Acht Zaligheden”</w:t>
      </w:r>
      <w:r>
        <w:rPr>
          <w:rFonts w:ascii="Arial" w:hAnsi="Arial" w:cs="Arial"/>
          <w:color w:val="000000" w:themeColor="text1"/>
          <w:sz w:val="21"/>
          <w:szCs w:val="21"/>
        </w:rPr>
        <w:t>.</w:t>
      </w:r>
    </w:p>
    <w:p w14:paraId="5151E363" w14:textId="0E6B02E5" w:rsidR="00AA19EE" w:rsidRPr="00AA19EE" w:rsidRDefault="00AA19EE" w:rsidP="00AA19EE">
      <w:pPr>
        <w:pStyle w:val="Normaalweb"/>
        <w:spacing w:before="0" w:beforeAutospacing="0" w:after="96" w:afterAutospacing="0"/>
        <w:jc w:val="both"/>
        <w:rPr>
          <w:rFonts w:ascii="Arial" w:hAnsi="Arial" w:cs="Arial"/>
          <w:color w:val="000000" w:themeColor="text1"/>
          <w:sz w:val="21"/>
          <w:szCs w:val="21"/>
        </w:rPr>
      </w:pPr>
      <w:r>
        <w:rPr>
          <w:rFonts w:ascii="Arial" w:hAnsi="Arial" w:cs="Arial"/>
          <w:color w:val="000000" w:themeColor="text1"/>
          <w:sz w:val="21"/>
          <w:szCs w:val="21"/>
        </w:rPr>
        <w:t xml:space="preserve">Op deze route staan herinneringen </w:t>
      </w:r>
      <w:r w:rsidRPr="00AA19EE">
        <w:rPr>
          <w:rFonts w:ascii="Arial" w:hAnsi="Arial" w:cs="Arial"/>
          <w:color w:val="000000" w:themeColor="text1"/>
          <w:sz w:val="21"/>
          <w:szCs w:val="21"/>
        </w:rPr>
        <w:t>uit de beide wereldoorlogen.</w:t>
      </w:r>
    </w:p>
    <w:p w14:paraId="4D8D3E42" w14:textId="7D335844" w:rsidR="00AA19EE" w:rsidRDefault="00AA19EE" w:rsidP="00AA19EE">
      <w:pPr>
        <w:pStyle w:val="Normaalweb"/>
        <w:spacing w:before="0" w:beforeAutospacing="0" w:after="96" w:afterAutospacing="0"/>
        <w:jc w:val="both"/>
        <w:rPr>
          <w:rFonts w:ascii="Arial" w:hAnsi="Arial" w:cs="Arial"/>
          <w:color w:val="000000" w:themeColor="text1"/>
          <w:sz w:val="21"/>
          <w:szCs w:val="21"/>
        </w:rPr>
      </w:pPr>
      <w:r w:rsidRPr="00AA19EE">
        <w:rPr>
          <w:rFonts w:ascii="Arial" w:hAnsi="Arial" w:cs="Arial"/>
          <w:color w:val="000000" w:themeColor="text1"/>
          <w:sz w:val="21"/>
          <w:szCs w:val="21"/>
        </w:rPr>
        <w:t>Dus ook een tocht met geschiedenis.</w:t>
      </w:r>
    </w:p>
    <w:p w14:paraId="35CE34D2" w14:textId="42CD298A" w:rsidR="00AA19EE" w:rsidRDefault="00AA19EE" w:rsidP="00AA19EE">
      <w:pPr>
        <w:pStyle w:val="Normaalweb"/>
        <w:spacing w:before="0" w:beforeAutospacing="0" w:after="96" w:afterAutospacing="0"/>
        <w:jc w:val="both"/>
        <w:rPr>
          <w:rFonts w:ascii="Arial" w:hAnsi="Arial" w:cs="Arial"/>
          <w:color w:val="000000" w:themeColor="text1"/>
          <w:sz w:val="21"/>
          <w:szCs w:val="21"/>
        </w:rPr>
      </w:pPr>
    </w:p>
    <w:p w14:paraId="53BF7763" w14:textId="61684BD8" w:rsidR="00AA19EE" w:rsidRDefault="0002567A" w:rsidP="0002567A">
      <w:pPr>
        <w:pStyle w:val="Normaalweb"/>
        <w:spacing w:before="0" w:beforeAutospacing="0" w:after="96" w:afterAutospacing="0"/>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14:anchorId="79327C40" wp14:editId="004799B3">
            <wp:extent cx="1214438" cy="1619250"/>
            <wp:effectExtent l="0" t="0" r="5080" b="0"/>
            <wp:docPr id="2" name="Afbeelding 2" descr="Afbeelding met buiten, gebouw, gras, tr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gebouw, gras, trein&#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9553" cy="1626070"/>
                    </a:xfrm>
                    <a:prstGeom prst="rect">
                      <a:avLst/>
                    </a:prstGeom>
                  </pic:spPr>
                </pic:pic>
              </a:graphicData>
            </a:graphic>
          </wp:inline>
        </w:drawing>
      </w:r>
    </w:p>
    <w:p w14:paraId="7597702D" w14:textId="4DB770A6" w:rsidR="00AA19EE" w:rsidRDefault="00AA19EE" w:rsidP="00AA19EE">
      <w:pPr>
        <w:pStyle w:val="Normaalweb"/>
        <w:spacing w:before="0" w:beforeAutospacing="0" w:after="96" w:afterAutospacing="0"/>
        <w:jc w:val="both"/>
        <w:rPr>
          <w:rFonts w:ascii="Arial" w:hAnsi="Arial" w:cs="Arial"/>
          <w:color w:val="000000" w:themeColor="text1"/>
          <w:sz w:val="21"/>
          <w:szCs w:val="21"/>
        </w:rPr>
      </w:pPr>
    </w:p>
    <w:p w14:paraId="1169655A" w14:textId="77777777" w:rsidR="00AA19EE" w:rsidRPr="00AA19EE" w:rsidRDefault="00AA19EE" w:rsidP="00AA19EE">
      <w:pPr>
        <w:pStyle w:val="Normaalweb"/>
        <w:spacing w:before="0" w:beforeAutospacing="0" w:after="96" w:afterAutospacing="0"/>
        <w:jc w:val="both"/>
        <w:rPr>
          <w:rFonts w:ascii="Arial" w:hAnsi="Arial" w:cs="Arial"/>
          <w:color w:val="000000" w:themeColor="text1"/>
          <w:sz w:val="21"/>
          <w:szCs w:val="21"/>
        </w:rPr>
      </w:pPr>
    </w:p>
    <w:p w14:paraId="45D01D9D" w14:textId="5026BCE0" w:rsidR="00AA19EE" w:rsidRPr="0002567A" w:rsidRDefault="0002567A" w:rsidP="00AA19EE">
      <w:pPr>
        <w:spacing w:after="72"/>
        <w:outlineLvl w:val="1"/>
        <w:rPr>
          <w:rFonts w:ascii="Arial" w:eastAsia="Times New Roman" w:hAnsi="Arial" w:cs="Arial"/>
          <w:caps/>
          <w:color w:val="000000" w:themeColor="text1"/>
          <w:sz w:val="21"/>
          <w:szCs w:val="21"/>
          <w:lang w:eastAsia="nl-NL"/>
        </w:rPr>
      </w:pPr>
      <w:r w:rsidRPr="0002567A">
        <w:rPr>
          <w:rFonts w:ascii="Arial" w:eastAsia="Times New Roman" w:hAnsi="Arial" w:cs="Arial"/>
          <w:caps/>
          <w:color w:val="000000" w:themeColor="text1"/>
          <w:sz w:val="21"/>
          <w:szCs w:val="21"/>
          <w:lang w:eastAsia="nl-NL"/>
        </w:rPr>
        <w:t>2)</w:t>
      </w:r>
    </w:p>
    <w:p w14:paraId="5AA7E397" w14:textId="7E5067F8" w:rsidR="00AA19EE" w:rsidRDefault="00AA19EE" w:rsidP="00AA19EE">
      <w:pPr>
        <w:spacing w:after="72"/>
        <w:outlineLvl w:val="1"/>
        <w:rPr>
          <w:rFonts w:ascii="Arial" w:eastAsia="Times New Roman" w:hAnsi="Arial" w:cs="Arial"/>
          <w:color w:val="000000" w:themeColor="text1"/>
          <w:sz w:val="21"/>
          <w:szCs w:val="21"/>
          <w:lang w:eastAsia="nl-NL"/>
        </w:rPr>
      </w:pPr>
      <w:r w:rsidRPr="00AA19EE">
        <w:rPr>
          <w:rFonts w:ascii="Arial" w:eastAsia="Times New Roman" w:hAnsi="Arial" w:cs="Arial"/>
          <w:color w:val="000000" w:themeColor="text1"/>
          <w:sz w:val="21"/>
          <w:szCs w:val="21"/>
          <w:lang w:eastAsia="nl-NL"/>
        </w:rPr>
        <w:t>E</w:t>
      </w:r>
      <w:r>
        <w:rPr>
          <w:rFonts w:ascii="Arial" w:eastAsia="Times New Roman" w:hAnsi="Arial" w:cs="Arial"/>
          <w:color w:val="000000" w:themeColor="text1"/>
          <w:sz w:val="21"/>
          <w:szCs w:val="21"/>
          <w:lang w:eastAsia="nl-NL"/>
        </w:rPr>
        <w:t>en januskop is een oeroud symbool voor tegenstellingen en overgangen.</w:t>
      </w:r>
    </w:p>
    <w:p w14:paraId="756F73D0" w14:textId="42A5E65A" w:rsidR="00AA19EE" w:rsidRPr="00AA19EE" w:rsidRDefault="00AA19EE" w:rsidP="00AA19EE">
      <w:pPr>
        <w:spacing w:after="72"/>
        <w:outlineLvl w:val="1"/>
        <w:rPr>
          <w:rFonts w:ascii="Arial" w:eastAsia="Times New Roman" w:hAnsi="Arial" w:cs="Arial"/>
          <w:color w:val="000000" w:themeColor="text1"/>
          <w:sz w:val="21"/>
          <w:szCs w:val="21"/>
          <w:lang w:eastAsia="nl-NL"/>
        </w:rPr>
      </w:pPr>
      <w:r>
        <w:rPr>
          <w:rFonts w:ascii="Arial" w:eastAsia="Times New Roman" w:hAnsi="Arial" w:cs="Arial"/>
          <w:color w:val="000000" w:themeColor="text1"/>
          <w:sz w:val="21"/>
          <w:szCs w:val="21"/>
          <w:lang w:eastAsia="nl-NL"/>
        </w:rPr>
        <w:t xml:space="preserve">Op deze plek stroomt aan de kant van het </w:t>
      </w:r>
      <w:proofErr w:type="spellStart"/>
      <w:r>
        <w:rPr>
          <w:rFonts w:ascii="Arial" w:eastAsia="Times New Roman" w:hAnsi="Arial" w:cs="Arial"/>
          <w:color w:val="000000" w:themeColor="text1"/>
          <w:sz w:val="21"/>
          <w:szCs w:val="21"/>
          <w:lang w:eastAsia="nl-NL"/>
        </w:rPr>
        <w:t>vrouwemgezicht</w:t>
      </w:r>
      <w:proofErr w:type="spellEnd"/>
      <w:r>
        <w:rPr>
          <w:rFonts w:ascii="Arial" w:eastAsia="Times New Roman" w:hAnsi="Arial" w:cs="Arial"/>
          <w:color w:val="000000" w:themeColor="text1"/>
          <w:sz w:val="21"/>
          <w:szCs w:val="21"/>
          <w:lang w:eastAsia="nl-NL"/>
        </w:rPr>
        <w:t xml:space="preserve"> hemelwater van Nederland naar </w:t>
      </w:r>
      <w:proofErr w:type="spellStart"/>
      <w:r>
        <w:rPr>
          <w:rFonts w:ascii="Arial" w:eastAsia="Times New Roman" w:hAnsi="Arial" w:cs="Arial"/>
          <w:color w:val="000000" w:themeColor="text1"/>
          <w:sz w:val="21"/>
          <w:szCs w:val="21"/>
          <w:lang w:eastAsia="nl-NL"/>
        </w:rPr>
        <w:t>Belgie</w:t>
      </w:r>
      <w:proofErr w:type="spellEnd"/>
      <w:r>
        <w:rPr>
          <w:rFonts w:ascii="Arial" w:eastAsia="Times New Roman" w:hAnsi="Arial" w:cs="Arial"/>
          <w:color w:val="000000" w:themeColor="text1"/>
          <w:sz w:val="21"/>
          <w:szCs w:val="21"/>
          <w:lang w:eastAsia="nl-NL"/>
        </w:rPr>
        <w:t xml:space="preserve"> via de rivier de </w:t>
      </w:r>
      <w:proofErr w:type="spellStart"/>
      <w:r>
        <w:rPr>
          <w:rFonts w:ascii="Arial" w:eastAsia="Times New Roman" w:hAnsi="Arial" w:cs="Arial"/>
          <w:color w:val="000000" w:themeColor="text1"/>
          <w:sz w:val="21"/>
          <w:szCs w:val="21"/>
          <w:lang w:eastAsia="nl-NL"/>
        </w:rPr>
        <w:t>Nete</w:t>
      </w:r>
      <w:proofErr w:type="spellEnd"/>
      <w:r>
        <w:rPr>
          <w:rFonts w:ascii="Arial" w:eastAsia="Times New Roman" w:hAnsi="Arial" w:cs="Arial"/>
          <w:color w:val="000000" w:themeColor="text1"/>
          <w:sz w:val="21"/>
          <w:szCs w:val="21"/>
          <w:lang w:eastAsia="nl-NL"/>
        </w:rPr>
        <w:t xml:space="preserve"> naar de Schelde. Aan de kant van het mannengezicht stroomt het water via de rivieren de Reusel en Raamsloop naar de Dommel om </w:t>
      </w:r>
      <w:proofErr w:type="spellStart"/>
      <w:r>
        <w:rPr>
          <w:rFonts w:ascii="Arial" w:eastAsia="Times New Roman" w:hAnsi="Arial" w:cs="Arial"/>
          <w:color w:val="000000" w:themeColor="text1"/>
          <w:sz w:val="21"/>
          <w:szCs w:val="21"/>
          <w:lang w:eastAsia="nl-NL"/>
        </w:rPr>
        <w:t>uiteindelijk.via</w:t>
      </w:r>
      <w:proofErr w:type="spellEnd"/>
      <w:r>
        <w:rPr>
          <w:rFonts w:ascii="Arial" w:eastAsia="Times New Roman" w:hAnsi="Arial" w:cs="Arial"/>
          <w:color w:val="000000" w:themeColor="text1"/>
          <w:sz w:val="21"/>
          <w:szCs w:val="21"/>
          <w:lang w:eastAsia="nl-NL"/>
        </w:rPr>
        <w:t xml:space="preserve"> de Maas in de Noordzee uit te komen.</w:t>
      </w:r>
    </w:p>
    <w:p w14:paraId="56F437F8" w14:textId="3DBA1122" w:rsidR="00AA19EE" w:rsidRDefault="00AA19EE" w:rsidP="00AA19EE">
      <w:pPr>
        <w:spacing w:after="72"/>
        <w:jc w:val="center"/>
        <w:outlineLvl w:val="1"/>
        <w:rPr>
          <w:rFonts w:ascii="Arial" w:eastAsia="Times New Roman" w:hAnsi="Arial" w:cs="Arial"/>
          <w:caps/>
          <w:color w:val="000000" w:themeColor="text1"/>
          <w:lang w:eastAsia="nl-NL"/>
        </w:rPr>
      </w:pPr>
      <w:r>
        <w:rPr>
          <w:rFonts w:ascii="Arial" w:eastAsia="Times New Roman" w:hAnsi="Arial" w:cs="Arial"/>
          <w:caps/>
          <w:noProof/>
          <w:color w:val="000000" w:themeColor="text1"/>
          <w:lang w:eastAsia="nl-NL"/>
        </w:rPr>
        <w:drawing>
          <wp:inline distT="0" distB="0" distL="0" distR="0" wp14:anchorId="0C3447CF" wp14:editId="79224573">
            <wp:extent cx="1321594" cy="1762125"/>
            <wp:effectExtent l="0" t="0" r="0" b="3175"/>
            <wp:docPr id="1" name="Afbeelding 1" descr="Afbeelding met buiten, boom, rot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boom, rots, gras&#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1650" cy="1775533"/>
                    </a:xfrm>
                    <a:prstGeom prst="rect">
                      <a:avLst/>
                    </a:prstGeom>
                  </pic:spPr>
                </pic:pic>
              </a:graphicData>
            </a:graphic>
          </wp:inline>
        </w:drawing>
      </w:r>
    </w:p>
    <w:p w14:paraId="2630124E" w14:textId="4CB9C93C" w:rsidR="00AA19EE" w:rsidRDefault="00AA19EE" w:rsidP="00AA19EE">
      <w:pPr>
        <w:spacing w:after="72"/>
        <w:jc w:val="center"/>
        <w:outlineLvl w:val="1"/>
        <w:rPr>
          <w:rFonts w:ascii="Arial" w:eastAsia="Times New Roman" w:hAnsi="Arial" w:cs="Arial"/>
          <w:caps/>
          <w:color w:val="000000" w:themeColor="text1"/>
          <w:lang w:eastAsia="nl-NL"/>
        </w:rPr>
      </w:pPr>
    </w:p>
    <w:p w14:paraId="0E69DD8A" w14:textId="7182D0D3" w:rsidR="00AA19EE" w:rsidRDefault="00AA19EE" w:rsidP="00AA19EE">
      <w:pPr>
        <w:spacing w:after="72"/>
        <w:jc w:val="center"/>
        <w:outlineLvl w:val="1"/>
        <w:rPr>
          <w:rFonts w:ascii="Arial" w:eastAsia="Times New Roman" w:hAnsi="Arial" w:cs="Arial"/>
          <w:caps/>
          <w:color w:val="000000" w:themeColor="text1"/>
          <w:lang w:eastAsia="nl-NL"/>
        </w:rPr>
      </w:pPr>
    </w:p>
    <w:p w14:paraId="2CBB6B9E" w14:textId="3101B815" w:rsidR="0002567A" w:rsidRDefault="0002567A" w:rsidP="0002567A">
      <w:pPr>
        <w:pStyle w:val="Normaalweb"/>
        <w:spacing w:before="0" w:beforeAutospacing="0" w:after="96" w:afterAutospacing="0"/>
        <w:jc w:val="both"/>
        <w:rPr>
          <w:rFonts w:ascii="Arial" w:hAnsi="Arial" w:cs="Arial"/>
          <w:color w:val="000000" w:themeColor="text1"/>
          <w:sz w:val="21"/>
          <w:szCs w:val="21"/>
        </w:rPr>
      </w:pPr>
      <w:r>
        <w:rPr>
          <w:rFonts w:ascii="Arial" w:hAnsi="Arial" w:cs="Arial"/>
          <w:color w:val="000000" w:themeColor="text1"/>
          <w:sz w:val="21"/>
          <w:szCs w:val="21"/>
        </w:rPr>
        <w:t>3)</w:t>
      </w:r>
    </w:p>
    <w:p w14:paraId="18B8251F" w14:textId="7928C932" w:rsidR="0002567A" w:rsidRPr="0002567A" w:rsidRDefault="0002567A" w:rsidP="0002567A">
      <w:pPr>
        <w:pStyle w:val="Normaalweb"/>
        <w:spacing w:before="0" w:beforeAutospacing="0" w:after="96" w:afterAutospacing="0"/>
        <w:jc w:val="both"/>
        <w:rPr>
          <w:rFonts w:ascii="Arial" w:hAnsi="Arial" w:cs="Arial"/>
          <w:color w:val="000000" w:themeColor="text1"/>
          <w:sz w:val="21"/>
          <w:szCs w:val="21"/>
        </w:rPr>
      </w:pPr>
      <w:r>
        <w:rPr>
          <w:rFonts w:ascii="Arial" w:hAnsi="Arial" w:cs="Arial"/>
          <w:color w:val="000000" w:themeColor="text1"/>
          <w:sz w:val="21"/>
          <w:szCs w:val="21"/>
        </w:rPr>
        <w:t>H</w:t>
      </w:r>
      <w:r w:rsidRPr="0002567A">
        <w:rPr>
          <w:rFonts w:ascii="Arial" w:hAnsi="Arial" w:cs="Arial"/>
          <w:color w:val="000000" w:themeColor="text1"/>
          <w:sz w:val="21"/>
          <w:szCs w:val="21"/>
        </w:rPr>
        <w:t xml:space="preserve">et gebied van de </w:t>
      </w:r>
      <w:proofErr w:type="spellStart"/>
      <w:r w:rsidRPr="0002567A">
        <w:rPr>
          <w:rFonts w:ascii="Arial" w:hAnsi="Arial" w:cs="Arial"/>
          <w:color w:val="000000" w:themeColor="text1"/>
          <w:sz w:val="21"/>
          <w:szCs w:val="21"/>
        </w:rPr>
        <w:t>Peelse</w:t>
      </w:r>
      <w:proofErr w:type="spellEnd"/>
      <w:r w:rsidRPr="0002567A">
        <w:rPr>
          <w:rFonts w:ascii="Arial" w:hAnsi="Arial" w:cs="Arial"/>
          <w:color w:val="000000" w:themeColor="text1"/>
          <w:sz w:val="21"/>
          <w:szCs w:val="21"/>
        </w:rPr>
        <w:t xml:space="preserve"> Heide</w:t>
      </w:r>
      <w:r>
        <w:rPr>
          <w:rFonts w:ascii="Arial" w:hAnsi="Arial" w:cs="Arial"/>
          <w:color w:val="000000" w:themeColor="text1"/>
          <w:sz w:val="21"/>
          <w:szCs w:val="21"/>
        </w:rPr>
        <w:t xml:space="preserve"> heeft</w:t>
      </w:r>
      <w:r w:rsidRPr="0002567A">
        <w:rPr>
          <w:rFonts w:ascii="Arial" w:hAnsi="Arial" w:cs="Arial"/>
          <w:color w:val="000000" w:themeColor="text1"/>
          <w:sz w:val="21"/>
          <w:szCs w:val="21"/>
        </w:rPr>
        <w:t xml:space="preserve"> een oppervlakte van 455 ha op grondgebied van de gemeente Reusel-De Mierden. Het was vroeger een woest gebied en is in de periode 1930-1945 ontgonnen en beplant met grove den.</w:t>
      </w:r>
    </w:p>
    <w:p w14:paraId="6B74C29E" w14:textId="77777777" w:rsidR="0002567A" w:rsidRPr="0002567A" w:rsidRDefault="0002567A" w:rsidP="0002567A">
      <w:pPr>
        <w:pStyle w:val="Normaalweb"/>
        <w:spacing w:before="0" w:beforeAutospacing="0" w:after="96" w:afterAutospacing="0"/>
        <w:jc w:val="both"/>
        <w:rPr>
          <w:rFonts w:ascii="Arial" w:hAnsi="Arial" w:cs="Arial"/>
          <w:color w:val="000000" w:themeColor="text1"/>
          <w:sz w:val="21"/>
          <w:szCs w:val="21"/>
        </w:rPr>
      </w:pPr>
      <w:r w:rsidRPr="0002567A">
        <w:rPr>
          <w:rFonts w:ascii="Arial" w:hAnsi="Arial" w:cs="Arial"/>
          <w:color w:val="000000" w:themeColor="text1"/>
          <w:sz w:val="21"/>
          <w:szCs w:val="21"/>
        </w:rPr>
        <w:t xml:space="preserve">In het gebied bevinden zich twee cirkelvormige wegen: “De Groote Cirkel” en “De Kleine Cirkel”. Een overijverige ambtenaar van de gemeente Reusel was eens in Parijs geweest en was onder de indruk van het lijnenspel bij de </w:t>
      </w:r>
      <w:proofErr w:type="spellStart"/>
      <w:r w:rsidRPr="0002567A">
        <w:rPr>
          <w:rFonts w:ascii="Arial" w:hAnsi="Arial" w:cs="Arial"/>
          <w:color w:val="000000" w:themeColor="text1"/>
          <w:sz w:val="21"/>
          <w:szCs w:val="21"/>
        </w:rPr>
        <w:t>Arc</w:t>
      </w:r>
      <w:proofErr w:type="spellEnd"/>
      <w:r w:rsidRPr="0002567A">
        <w:rPr>
          <w:rFonts w:ascii="Arial" w:hAnsi="Arial" w:cs="Arial"/>
          <w:color w:val="000000" w:themeColor="text1"/>
          <w:sz w:val="21"/>
          <w:szCs w:val="21"/>
        </w:rPr>
        <w:t xml:space="preserve"> de </w:t>
      </w:r>
      <w:proofErr w:type="spellStart"/>
      <w:r w:rsidRPr="0002567A">
        <w:rPr>
          <w:rFonts w:ascii="Arial" w:hAnsi="Arial" w:cs="Arial"/>
          <w:color w:val="000000" w:themeColor="text1"/>
          <w:sz w:val="21"/>
          <w:szCs w:val="21"/>
        </w:rPr>
        <w:t>Triomphe</w:t>
      </w:r>
      <w:proofErr w:type="spellEnd"/>
      <w:r w:rsidRPr="0002567A">
        <w:rPr>
          <w:rFonts w:ascii="Arial" w:hAnsi="Arial" w:cs="Arial"/>
          <w:color w:val="000000" w:themeColor="text1"/>
          <w:sz w:val="21"/>
          <w:szCs w:val="21"/>
        </w:rPr>
        <w:t xml:space="preserve"> en de </w:t>
      </w:r>
      <w:proofErr w:type="spellStart"/>
      <w:r w:rsidRPr="0002567A">
        <w:rPr>
          <w:rFonts w:ascii="Arial" w:hAnsi="Arial" w:cs="Arial"/>
          <w:color w:val="000000" w:themeColor="text1"/>
          <w:sz w:val="21"/>
          <w:szCs w:val="21"/>
        </w:rPr>
        <w:t>Champs</w:t>
      </w:r>
      <w:proofErr w:type="spellEnd"/>
      <w:r w:rsidRPr="0002567A">
        <w:rPr>
          <w:rFonts w:ascii="Arial" w:hAnsi="Arial" w:cs="Arial"/>
          <w:color w:val="000000" w:themeColor="text1"/>
          <w:sz w:val="21"/>
          <w:szCs w:val="21"/>
        </w:rPr>
        <w:t xml:space="preserve"> Elysées en vond dat Reusel ook wel een dergelijke uitstraling mocht hebben. De heer Adrianus Antonie </w:t>
      </w:r>
      <w:proofErr w:type="spellStart"/>
      <w:r w:rsidRPr="0002567A">
        <w:rPr>
          <w:rFonts w:ascii="Arial" w:hAnsi="Arial" w:cs="Arial"/>
          <w:color w:val="000000" w:themeColor="text1"/>
          <w:sz w:val="21"/>
          <w:szCs w:val="21"/>
        </w:rPr>
        <w:t>Willekens</w:t>
      </w:r>
      <w:proofErr w:type="spellEnd"/>
      <w:r w:rsidRPr="0002567A">
        <w:rPr>
          <w:rFonts w:ascii="Arial" w:hAnsi="Arial" w:cs="Arial"/>
          <w:color w:val="000000" w:themeColor="text1"/>
          <w:sz w:val="21"/>
          <w:szCs w:val="21"/>
        </w:rPr>
        <w:t>, burgemeester van Reusel van 1912 tot 1942, zag er wel wat in en toog met een boswachter naar het bosgebied en zette met behulp van een stuk touw de cirkels uit.  </w:t>
      </w:r>
    </w:p>
    <w:p w14:paraId="795B159D" w14:textId="77777777" w:rsidR="0002567A" w:rsidRPr="0002567A" w:rsidRDefault="0002567A" w:rsidP="0002567A">
      <w:pPr>
        <w:pStyle w:val="Normaalweb"/>
        <w:spacing w:before="0" w:beforeAutospacing="0" w:after="96" w:afterAutospacing="0"/>
        <w:rPr>
          <w:rFonts w:ascii="Arial" w:hAnsi="Arial" w:cs="Arial"/>
          <w:color w:val="000000" w:themeColor="text1"/>
          <w:sz w:val="21"/>
          <w:szCs w:val="21"/>
        </w:rPr>
      </w:pPr>
      <w:r w:rsidRPr="0002567A">
        <w:rPr>
          <w:rFonts w:ascii="Arial" w:hAnsi="Arial" w:cs="Arial"/>
          <w:color w:val="000000" w:themeColor="text1"/>
          <w:sz w:val="21"/>
          <w:szCs w:val="21"/>
        </w:rPr>
        <w:lastRenderedPageBreak/>
        <w:t> </w:t>
      </w:r>
    </w:p>
    <w:p w14:paraId="36592FBB" w14:textId="77777777" w:rsidR="0002567A" w:rsidRPr="0002567A" w:rsidRDefault="0002567A" w:rsidP="0002567A">
      <w:pPr>
        <w:pStyle w:val="Normaalweb"/>
        <w:spacing w:before="0" w:beforeAutospacing="0" w:after="0" w:afterAutospacing="0"/>
        <w:rPr>
          <w:rFonts w:ascii="Arial" w:hAnsi="Arial" w:cs="Arial"/>
          <w:color w:val="000000" w:themeColor="text1"/>
          <w:sz w:val="21"/>
          <w:szCs w:val="21"/>
        </w:rPr>
      </w:pPr>
      <w:r w:rsidRPr="0002567A">
        <w:rPr>
          <w:rFonts w:ascii="Arial" w:hAnsi="Arial" w:cs="Arial"/>
          <w:color w:val="000000" w:themeColor="text1"/>
          <w:sz w:val="21"/>
          <w:szCs w:val="21"/>
        </w:rPr>
        <w:t>De beide cirkels zijn nog steeds goed te herkennen in het landschap en waren in de Tweede Wereldoorlog een oriëntatiepunt voor piloten.</w:t>
      </w:r>
    </w:p>
    <w:p w14:paraId="42922F74" w14:textId="640E6DF9" w:rsidR="00AA19EE" w:rsidRDefault="00AA19EE" w:rsidP="00AA19EE">
      <w:pPr>
        <w:spacing w:after="72"/>
        <w:jc w:val="both"/>
        <w:outlineLvl w:val="1"/>
        <w:rPr>
          <w:rFonts w:ascii="Arial" w:eastAsia="Times New Roman" w:hAnsi="Arial" w:cs="Arial"/>
          <w:caps/>
          <w:color w:val="000000" w:themeColor="text1"/>
          <w:lang w:eastAsia="nl-NL"/>
        </w:rPr>
      </w:pPr>
    </w:p>
    <w:p w14:paraId="189DE444" w14:textId="537350E0" w:rsidR="0002567A" w:rsidRPr="0002567A" w:rsidRDefault="0002567A" w:rsidP="00AA19EE">
      <w:pPr>
        <w:spacing w:after="72"/>
        <w:jc w:val="both"/>
        <w:outlineLvl w:val="1"/>
        <w:rPr>
          <w:rFonts w:ascii="Arial" w:eastAsia="Times New Roman" w:hAnsi="Arial" w:cs="Arial"/>
          <w:caps/>
          <w:color w:val="000000" w:themeColor="text1"/>
          <w:sz w:val="21"/>
          <w:szCs w:val="21"/>
          <w:lang w:eastAsia="nl-NL"/>
        </w:rPr>
      </w:pPr>
      <w:r w:rsidRPr="0002567A">
        <w:rPr>
          <w:rFonts w:ascii="Arial" w:eastAsia="Times New Roman" w:hAnsi="Arial" w:cs="Arial"/>
          <w:caps/>
          <w:color w:val="000000" w:themeColor="text1"/>
          <w:sz w:val="21"/>
          <w:szCs w:val="21"/>
          <w:lang w:eastAsia="nl-NL"/>
        </w:rPr>
        <w:t>4)</w:t>
      </w:r>
    </w:p>
    <w:p w14:paraId="26B6AA13" w14:textId="77777777" w:rsidR="0002567A" w:rsidRPr="0002567A" w:rsidRDefault="0002567A" w:rsidP="0002567A">
      <w:pPr>
        <w:pStyle w:val="Normaalweb"/>
        <w:spacing w:before="0" w:beforeAutospacing="0" w:after="96" w:afterAutospacing="0"/>
        <w:rPr>
          <w:rFonts w:ascii="Arial" w:hAnsi="Arial" w:cs="Arial"/>
          <w:color w:val="000000" w:themeColor="text1"/>
          <w:sz w:val="21"/>
          <w:szCs w:val="21"/>
        </w:rPr>
      </w:pPr>
      <w:r w:rsidRPr="0002567A">
        <w:rPr>
          <w:rFonts w:ascii="Arial" w:hAnsi="Arial" w:cs="Arial"/>
          <w:color w:val="000000" w:themeColor="text1"/>
          <w:sz w:val="21"/>
          <w:szCs w:val="21"/>
        </w:rPr>
        <w:t>De acht stenen symboliseren de dorpen de Acht Zaligheden.</w:t>
      </w:r>
    </w:p>
    <w:p w14:paraId="48A76202" w14:textId="77777777" w:rsidR="0002567A" w:rsidRPr="0002567A" w:rsidRDefault="0002567A" w:rsidP="0002567A">
      <w:pPr>
        <w:pStyle w:val="Normaalweb"/>
        <w:spacing w:before="0" w:beforeAutospacing="0" w:after="96" w:afterAutospacing="0"/>
        <w:rPr>
          <w:rFonts w:ascii="Arial" w:hAnsi="Arial" w:cs="Arial"/>
          <w:color w:val="000000" w:themeColor="text1"/>
          <w:sz w:val="21"/>
          <w:szCs w:val="21"/>
        </w:rPr>
      </w:pPr>
      <w:r w:rsidRPr="0002567A">
        <w:rPr>
          <w:rFonts w:ascii="Arial" w:hAnsi="Arial" w:cs="Arial"/>
          <w:color w:val="000000" w:themeColor="text1"/>
          <w:sz w:val="21"/>
          <w:szCs w:val="21"/>
        </w:rPr>
        <w:t>Dat zijn: Duizel, Eersel, Hulsel, Knegsel, Netersel, Reusel, Steensel en Wentersel (=Wintelre).</w:t>
      </w:r>
    </w:p>
    <w:p w14:paraId="5867CF07" w14:textId="77777777" w:rsidR="0002567A" w:rsidRPr="0002567A" w:rsidRDefault="0002567A" w:rsidP="0002567A">
      <w:pPr>
        <w:pStyle w:val="Normaalweb"/>
        <w:spacing w:before="0" w:beforeAutospacing="0" w:after="96" w:afterAutospacing="0"/>
        <w:rPr>
          <w:rFonts w:ascii="Arial" w:hAnsi="Arial" w:cs="Arial"/>
          <w:color w:val="000000" w:themeColor="text1"/>
          <w:sz w:val="21"/>
          <w:szCs w:val="21"/>
        </w:rPr>
      </w:pPr>
      <w:r w:rsidRPr="0002567A">
        <w:rPr>
          <w:rFonts w:ascii="Arial" w:hAnsi="Arial" w:cs="Arial"/>
          <w:color w:val="000000" w:themeColor="text1"/>
          <w:sz w:val="21"/>
          <w:szCs w:val="21"/>
        </w:rPr>
        <w:t> </w:t>
      </w:r>
    </w:p>
    <w:p w14:paraId="217E1364" w14:textId="77777777" w:rsidR="0002567A" w:rsidRPr="0002567A" w:rsidRDefault="0002567A" w:rsidP="0002567A">
      <w:pPr>
        <w:pStyle w:val="Normaalweb"/>
        <w:spacing w:before="0" w:beforeAutospacing="0" w:after="96" w:afterAutospacing="0"/>
        <w:rPr>
          <w:rFonts w:ascii="Arial" w:hAnsi="Arial" w:cs="Arial"/>
          <w:color w:val="000000" w:themeColor="text1"/>
          <w:sz w:val="21"/>
          <w:szCs w:val="21"/>
        </w:rPr>
      </w:pPr>
      <w:r w:rsidRPr="0002567A">
        <w:rPr>
          <w:rFonts w:ascii="Arial" w:hAnsi="Arial" w:cs="Arial"/>
          <w:color w:val="000000" w:themeColor="text1"/>
          <w:sz w:val="21"/>
          <w:szCs w:val="21"/>
        </w:rPr>
        <w:t>Drie van de acht stenen heb ik afgebeeld.</w:t>
      </w:r>
    </w:p>
    <w:p w14:paraId="7CBAA09E" w14:textId="77777777" w:rsidR="0002567A" w:rsidRPr="0002567A" w:rsidRDefault="0002567A" w:rsidP="0002567A">
      <w:pPr>
        <w:pStyle w:val="Normaalweb"/>
        <w:spacing w:before="0" w:beforeAutospacing="0" w:after="96" w:afterAutospacing="0"/>
        <w:rPr>
          <w:rFonts w:ascii="Arial" w:hAnsi="Arial" w:cs="Arial"/>
          <w:color w:val="000000" w:themeColor="text1"/>
          <w:sz w:val="21"/>
          <w:szCs w:val="21"/>
        </w:rPr>
      </w:pPr>
      <w:r w:rsidRPr="0002567A">
        <w:rPr>
          <w:rFonts w:ascii="Arial" w:hAnsi="Arial" w:cs="Arial"/>
          <w:color w:val="000000" w:themeColor="text1"/>
          <w:sz w:val="21"/>
          <w:szCs w:val="21"/>
        </w:rPr>
        <w:t>Hierboven de steen van Reusel en daarnaast die van Eersel. Rechts de steen van Steensel.</w:t>
      </w:r>
    </w:p>
    <w:p w14:paraId="1EB0BD92" w14:textId="77777777" w:rsidR="0002567A" w:rsidRPr="0002567A" w:rsidRDefault="0002567A" w:rsidP="0002567A">
      <w:pPr>
        <w:pStyle w:val="Normaalweb"/>
        <w:spacing w:before="0" w:beforeAutospacing="0" w:after="96" w:afterAutospacing="0"/>
        <w:rPr>
          <w:rFonts w:ascii="Arial" w:hAnsi="Arial" w:cs="Arial"/>
          <w:color w:val="000000" w:themeColor="text1"/>
          <w:sz w:val="21"/>
          <w:szCs w:val="21"/>
        </w:rPr>
      </w:pPr>
      <w:r w:rsidRPr="0002567A">
        <w:rPr>
          <w:rFonts w:ascii="Arial" w:hAnsi="Arial" w:cs="Arial"/>
          <w:color w:val="000000" w:themeColor="text1"/>
          <w:sz w:val="21"/>
          <w:szCs w:val="21"/>
        </w:rPr>
        <w:t>De stenen liggen zodanig gerangschikt dat de ligging overeenkomt met die op de kaart van de Kempen.</w:t>
      </w:r>
    </w:p>
    <w:p w14:paraId="7D653A5D" w14:textId="77777777" w:rsidR="0002567A" w:rsidRPr="0002567A" w:rsidRDefault="0002567A" w:rsidP="0002567A">
      <w:pPr>
        <w:pStyle w:val="Normaalweb"/>
        <w:spacing w:before="0" w:beforeAutospacing="0" w:after="96" w:afterAutospacing="0"/>
        <w:rPr>
          <w:rFonts w:ascii="Arial" w:hAnsi="Arial" w:cs="Arial"/>
          <w:color w:val="000000" w:themeColor="text1"/>
          <w:sz w:val="21"/>
          <w:szCs w:val="21"/>
        </w:rPr>
      </w:pPr>
      <w:r w:rsidRPr="0002567A">
        <w:rPr>
          <w:rFonts w:ascii="Arial" w:hAnsi="Arial" w:cs="Arial"/>
          <w:color w:val="000000" w:themeColor="text1"/>
          <w:sz w:val="21"/>
          <w:szCs w:val="21"/>
        </w:rPr>
        <w:t> </w:t>
      </w:r>
    </w:p>
    <w:p w14:paraId="2F7D080F" w14:textId="77777777" w:rsidR="0002567A" w:rsidRPr="0002567A" w:rsidRDefault="0002567A" w:rsidP="0002567A">
      <w:pPr>
        <w:pStyle w:val="Normaalweb"/>
        <w:spacing w:before="0" w:beforeAutospacing="0" w:after="0" w:afterAutospacing="0"/>
        <w:jc w:val="both"/>
        <w:rPr>
          <w:rFonts w:ascii="Arial" w:hAnsi="Arial" w:cs="Arial"/>
          <w:color w:val="000000" w:themeColor="text1"/>
          <w:sz w:val="21"/>
          <w:szCs w:val="21"/>
        </w:rPr>
      </w:pPr>
      <w:r w:rsidRPr="0002567A">
        <w:rPr>
          <w:rFonts w:ascii="Arial" w:hAnsi="Arial" w:cs="Arial"/>
          <w:color w:val="000000" w:themeColor="text1"/>
          <w:sz w:val="21"/>
          <w:szCs w:val="21"/>
        </w:rPr>
        <w:t>Een verklaring hoe de naam “Acht Zaligheden” is ontstaan zou uit de tijd stammen dat België zich afscheidde van Nederland. Rond 1830 waren veel soldaten uit de welvarende noordelijke helft van Nederland hier gelegerd. De Kempen was toen een erg arme streek, maar de bewoners dachten dat ze een “zalig” leven leidden. De soldaten vonden het hier echter een grote armoede en ze ontdekten dat er acht dorpen waren waarvan de naam steeds eindigde op -</w:t>
      </w:r>
      <w:proofErr w:type="spellStart"/>
      <w:r w:rsidRPr="0002567A">
        <w:rPr>
          <w:rFonts w:ascii="Arial" w:hAnsi="Arial" w:cs="Arial"/>
          <w:color w:val="000000" w:themeColor="text1"/>
          <w:sz w:val="21"/>
          <w:szCs w:val="21"/>
        </w:rPr>
        <w:t>sel</w:t>
      </w:r>
      <w:proofErr w:type="spellEnd"/>
      <w:r w:rsidRPr="0002567A">
        <w:rPr>
          <w:rFonts w:ascii="Arial" w:hAnsi="Arial" w:cs="Arial"/>
          <w:color w:val="000000" w:themeColor="text1"/>
          <w:sz w:val="21"/>
          <w:szCs w:val="21"/>
        </w:rPr>
        <w:t>.</w:t>
      </w:r>
    </w:p>
    <w:p w14:paraId="6AAAEE1B" w14:textId="77777777" w:rsidR="0002567A" w:rsidRPr="0002567A" w:rsidRDefault="0002567A" w:rsidP="0002567A">
      <w:pPr>
        <w:pStyle w:val="Normaalweb"/>
        <w:spacing w:before="0" w:beforeAutospacing="0" w:after="0" w:afterAutospacing="0"/>
        <w:rPr>
          <w:rFonts w:ascii="Arial" w:hAnsi="Arial" w:cs="Arial"/>
          <w:color w:val="000000" w:themeColor="text1"/>
          <w:sz w:val="21"/>
          <w:szCs w:val="21"/>
        </w:rPr>
      </w:pPr>
      <w:r w:rsidRPr="0002567A">
        <w:rPr>
          <w:rFonts w:ascii="Arial" w:hAnsi="Arial" w:cs="Arial"/>
          <w:color w:val="000000" w:themeColor="text1"/>
          <w:sz w:val="21"/>
          <w:szCs w:val="21"/>
        </w:rPr>
        <w:t xml:space="preserve">Ze spraken toen met spot over de “Acht </w:t>
      </w:r>
      <w:proofErr w:type="spellStart"/>
      <w:r w:rsidRPr="0002567A">
        <w:rPr>
          <w:rFonts w:ascii="Arial" w:hAnsi="Arial" w:cs="Arial"/>
          <w:color w:val="000000" w:themeColor="text1"/>
          <w:sz w:val="21"/>
          <w:szCs w:val="21"/>
        </w:rPr>
        <w:t>Selligheden</w:t>
      </w:r>
      <w:proofErr w:type="spellEnd"/>
      <w:r w:rsidRPr="0002567A">
        <w:rPr>
          <w:rFonts w:ascii="Arial" w:hAnsi="Arial" w:cs="Arial"/>
          <w:color w:val="000000" w:themeColor="text1"/>
          <w:sz w:val="21"/>
          <w:szCs w:val="21"/>
        </w:rPr>
        <w:t>”.</w:t>
      </w:r>
    </w:p>
    <w:p w14:paraId="5D9BFF70" w14:textId="3A7D66AA" w:rsidR="0002567A" w:rsidRDefault="0002567A" w:rsidP="00AA19EE">
      <w:pPr>
        <w:spacing w:after="72"/>
        <w:jc w:val="both"/>
        <w:outlineLvl w:val="1"/>
        <w:rPr>
          <w:rFonts w:ascii="Arial" w:eastAsia="Times New Roman" w:hAnsi="Arial" w:cs="Arial"/>
          <w:caps/>
          <w:color w:val="000000" w:themeColor="text1"/>
          <w:lang w:eastAsia="nl-NL"/>
        </w:rPr>
      </w:pPr>
    </w:p>
    <w:p w14:paraId="77D84DF6" w14:textId="09F2706E" w:rsidR="0002567A" w:rsidRDefault="0002567A" w:rsidP="0002567A">
      <w:pPr>
        <w:spacing w:after="72"/>
        <w:jc w:val="center"/>
        <w:outlineLvl w:val="1"/>
        <w:rPr>
          <w:rFonts w:ascii="Arial" w:eastAsia="Times New Roman" w:hAnsi="Arial" w:cs="Arial"/>
          <w:caps/>
          <w:color w:val="000000" w:themeColor="text1"/>
          <w:lang w:eastAsia="nl-NL"/>
        </w:rPr>
      </w:pPr>
      <w:r>
        <w:rPr>
          <w:rFonts w:ascii="Arial" w:eastAsia="Times New Roman" w:hAnsi="Arial" w:cs="Arial"/>
          <w:caps/>
          <w:noProof/>
          <w:color w:val="000000" w:themeColor="text1"/>
          <w:lang w:eastAsia="nl-NL"/>
        </w:rPr>
        <w:drawing>
          <wp:inline distT="0" distB="0" distL="0" distR="0" wp14:anchorId="76A79676" wp14:editId="652DA4B4">
            <wp:extent cx="1335882" cy="1781175"/>
            <wp:effectExtent l="0" t="0" r="0" b="0"/>
            <wp:docPr id="3" name="Afbeelding 3" descr="Afbeelding met gras, buiten, gebouw,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as, buiten, gebouw, rots&#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4590" cy="1792786"/>
                    </a:xfrm>
                    <a:prstGeom prst="rect">
                      <a:avLst/>
                    </a:prstGeom>
                  </pic:spPr>
                </pic:pic>
              </a:graphicData>
            </a:graphic>
          </wp:inline>
        </w:drawing>
      </w:r>
    </w:p>
    <w:p w14:paraId="34CFD147" w14:textId="2230C866" w:rsidR="0002567A" w:rsidRDefault="0002567A" w:rsidP="0002567A">
      <w:pPr>
        <w:spacing w:after="72"/>
        <w:jc w:val="center"/>
        <w:outlineLvl w:val="1"/>
        <w:rPr>
          <w:rFonts w:ascii="Arial" w:eastAsia="Times New Roman" w:hAnsi="Arial" w:cs="Arial"/>
          <w:caps/>
          <w:color w:val="000000" w:themeColor="text1"/>
          <w:lang w:eastAsia="nl-NL"/>
        </w:rPr>
      </w:pPr>
    </w:p>
    <w:p w14:paraId="4484AA60" w14:textId="5D3F1A28" w:rsidR="0002567A" w:rsidRPr="0002567A" w:rsidRDefault="0002567A" w:rsidP="0002567A">
      <w:pPr>
        <w:spacing w:after="72"/>
        <w:outlineLvl w:val="1"/>
        <w:rPr>
          <w:rFonts w:ascii="Arial" w:eastAsia="Times New Roman" w:hAnsi="Arial" w:cs="Arial"/>
          <w:color w:val="000000" w:themeColor="text1"/>
          <w:sz w:val="21"/>
          <w:szCs w:val="21"/>
          <w:lang w:eastAsia="nl-NL"/>
        </w:rPr>
      </w:pPr>
      <w:r w:rsidRPr="0002567A">
        <w:rPr>
          <w:rFonts w:ascii="Arial" w:eastAsia="Times New Roman" w:hAnsi="Arial" w:cs="Arial"/>
          <w:color w:val="000000" w:themeColor="text1"/>
          <w:sz w:val="21"/>
          <w:szCs w:val="21"/>
          <w:lang w:eastAsia="nl-NL"/>
        </w:rPr>
        <w:t>5)</w:t>
      </w:r>
    </w:p>
    <w:p w14:paraId="58DB693D" w14:textId="0DC1A08A" w:rsidR="0002567A" w:rsidRDefault="0002567A" w:rsidP="0002567A">
      <w:pPr>
        <w:spacing w:after="72"/>
        <w:outlineLvl w:val="1"/>
        <w:rPr>
          <w:rFonts w:ascii="Arial" w:eastAsia="Times New Roman" w:hAnsi="Arial" w:cs="Arial"/>
          <w:color w:val="000000" w:themeColor="text1"/>
          <w:sz w:val="21"/>
          <w:szCs w:val="21"/>
          <w:lang w:eastAsia="nl-NL"/>
        </w:rPr>
      </w:pPr>
      <w:r w:rsidRPr="0002567A">
        <w:rPr>
          <w:rFonts w:ascii="Arial" w:eastAsia="Times New Roman" w:hAnsi="Arial" w:cs="Arial"/>
          <w:color w:val="000000" w:themeColor="text1"/>
          <w:sz w:val="21"/>
          <w:szCs w:val="21"/>
          <w:lang w:eastAsia="nl-NL"/>
        </w:rPr>
        <w:t>L</w:t>
      </w:r>
      <w:r>
        <w:rPr>
          <w:rFonts w:ascii="Arial" w:eastAsia="Times New Roman" w:hAnsi="Arial" w:cs="Arial"/>
          <w:color w:val="000000" w:themeColor="text1"/>
          <w:sz w:val="21"/>
          <w:szCs w:val="21"/>
          <w:lang w:eastAsia="nl-NL"/>
        </w:rPr>
        <w:t>inks van het pad ligt een grote kei in het veld, de “</w:t>
      </w:r>
      <w:proofErr w:type="spellStart"/>
      <w:r>
        <w:rPr>
          <w:rFonts w:ascii="Arial" w:eastAsia="Times New Roman" w:hAnsi="Arial" w:cs="Arial"/>
          <w:color w:val="000000" w:themeColor="text1"/>
          <w:sz w:val="21"/>
          <w:szCs w:val="21"/>
          <w:lang w:eastAsia="nl-NL"/>
        </w:rPr>
        <w:t>Reuselse</w:t>
      </w:r>
      <w:proofErr w:type="spellEnd"/>
      <w:r>
        <w:rPr>
          <w:rFonts w:ascii="Arial" w:eastAsia="Times New Roman" w:hAnsi="Arial" w:cs="Arial"/>
          <w:color w:val="000000" w:themeColor="text1"/>
          <w:sz w:val="21"/>
          <w:szCs w:val="21"/>
          <w:lang w:eastAsia="nl-NL"/>
        </w:rPr>
        <w:t xml:space="preserve"> Kei”. Deze is lang geleden door de maas, die toen door de </w:t>
      </w:r>
      <w:r w:rsidR="00AE377A">
        <w:rPr>
          <w:rFonts w:ascii="Arial" w:eastAsia="Times New Roman" w:hAnsi="Arial" w:cs="Arial"/>
          <w:color w:val="000000" w:themeColor="text1"/>
          <w:sz w:val="21"/>
          <w:szCs w:val="21"/>
          <w:lang w:eastAsia="nl-NL"/>
        </w:rPr>
        <w:t>K</w:t>
      </w:r>
      <w:r>
        <w:rPr>
          <w:rFonts w:ascii="Arial" w:eastAsia="Times New Roman" w:hAnsi="Arial" w:cs="Arial"/>
          <w:color w:val="000000" w:themeColor="text1"/>
          <w:sz w:val="21"/>
          <w:szCs w:val="21"/>
          <w:lang w:eastAsia="nl-NL"/>
        </w:rPr>
        <w:t xml:space="preserve">empen stroomde, meegevoerd vanuit de </w:t>
      </w:r>
      <w:r w:rsidR="00AE377A">
        <w:rPr>
          <w:rFonts w:ascii="Arial" w:eastAsia="Times New Roman" w:hAnsi="Arial" w:cs="Arial"/>
          <w:color w:val="000000" w:themeColor="text1"/>
          <w:sz w:val="21"/>
          <w:szCs w:val="21"/>
          <w:lang w:eastAsia="nl-NL"/>
        </w:rPr>
        <w:t>A</w:t>
      </w:r>
      <w:r>
        <w:rPr>
          <w:rFonts w:ascii="Arial" w:eastAsia="Times New Roman" w:hAnsi="Arial" w:cs="Arial"/>
          <w:color w:val="000000" w:themeColor="text1"/>
          <w:sz w:val="21"/>
          <w:szCs w:val="21"/>
          <w:lang w:eastAsia="nl-NL"/>
        </w:rPr>
        <w:t xml:space="preserve">rdennen. Deze kei </w:t>
      </w:r>
      <w:r w:rsidR="00AE377A">
        <w:rPr>
          <w:rFonts w:ascii="Arial" w:eastAsia="Times New Roman" w:hAnsi="Arial" w:cs="Arial"/>
          <w:color w:val="000000" w:themeColor="text1"/>
          <w:sz w:val="21"/>
          <w:szCs w:val="21"/>
          <w:lang w:eastAsia="nl-NL"/>
        </w:rPr>
        <w:t xml:space="preserve">heeft een gewicht van 1.240 kilo. Oorspronkelijk lag de kei in de buurt van het </w:t>
      </w:r>
      <w:proofErr w:type="spellStart"/>
      <w:r w:rsidR="00AE377A">
        <w:rPr>
          <w:rFonts w:ascii="Arial" w:eastAsia="Times New Roman" w:hAnsi="Arial" w:cs="Arial"/>
          <w:color w:val="000000" w:themeColor="text1"/>
          <w:sz w:val="21"/>
          <w:szCs w:val="21"/>
          <w:lang w:eastAsia="nl-NL"/>
        </w:rPr>
        <w:t>Kroonven</w:t>
      </w:r>
      <w:proofErr w:type="spellEnd"/>
      <w:r w:rsidR="00AE377A">
        <w:rPr>
          <w:rFonts w:ascii="Arial" w:eastAsia="Times New Roman" w:hAnsi="Arial" w:cs="Arial"/>
          <w:color w:val="000000" w:themeColor="text1"/>
          <w:sz w:val="21"/>
          <w:szCs w:val="21"/>
          <w:lang w:eastAsia="nl-NL"/>
        </w:rPr>
        <w:t>. Op 5 mei 1930 is de kei naar de oostkant van de Groote Cirkel gebracht, waarna de kei weer is verhuisd naar het centrum van Reusel. Sinds 5 september 2000 ligt de kei aan de westzijde van de Groote Cirkel.</w:t>
      </w:r>
    </w:p>
    <w:p w14:paraId="07DF0257" w14:textId="27266117" w:rsidR="0002567A" w:rsidRDefault="00AE377A" w:rsidP="00AE377A">
      <w:pPr>
        <w:spacing w:after="72"/>
        <w:outlineLvl w:val="1"/>
        <w:rPr>
          <w:rFonts w:ascii="Arial" w:eastAsia="Times New Roman" w:hAnsi="Arial" w:cs="Arial"/>
          <w:color w:val="000000" w:themeColor="text1"/>
          <w:sz w:val="21"/>
          <w:szCs w:val="21"/>
          <w:lang w:eastAsia="nl-NL"/>
        </w:rPr>
      </w:pPr>
      <w:r>
        <w:rPr>
          <w:rFonts w:ascii="Arial" w:eastAsia="Times New Roman" w:hAnsi="Arial" w:cs="Arial"/>
          <w:color w:val="000000" w:themeColor="text1"/>
          <w:sz w:val="21"/>
          <w:szCs w:val="21"/>
          <w:lang w:eastAsia="nl-NL"/>
        </w:rPr>
        <w:t xml:space="preserve">Het gemeenschapshuis in Reusel, opgericht door …… op </w:t>
      </w:r>
      <w:proofErr w:type="gramStart"/>
      <w:r>
        <w:rPr>
          <w:rFonts w:ascii="Arial" w:eastAsia="Times New Roman" w:hAnsi="Arial" w:cs="Arial"/>
          <w:color w:val="000000" w:themeColor="text1"/>
          <w:sz w:val="21"/>
          <w:szCs w:val="21"/>
          <w:lang w:eastAsia="nl-NL"/>
        </w:rPr>
        <w:t>…….</w:t>
      </w:r>
      <w:proofErr w:type="gramEnd"/>
      <w:r>
        <w:rPr>
          <w:rFonts w:ascii="Arial" w:eastAsia="Times New Roman" w:hAnsi="Arial" w:cs="Arial"/>
          <w:color w:val="000000" w:themeColor="text1"/>
          <w:sz w:val="21"/>
          <w:szCs w:val="21"/>
          <w:lang w:eastAsia="nl-NL"/>
        </w:rPr>
        <w:t>, draagt nog steeds de naam, “De Kei”.</w:t>
      </w:r>
    </w:p>
    <w:p w14:paraId="606972E0" w14:textId="79723513" w:rsidR="00AE377A" w:rsidRDefault="00AE377A" w:rsidP="00AE377A">
      <w:pPr>
        <w:jc w:val="center"/>
        <w:rPr>
          <w:rFonts w:ascii="Times New Roman" w:eastAsia="Times New Roman" w:hAnsi="Times New Roman" w:cs="Times New Roman"/>
          <w:lang w:eastAsia="nl-NL"/>
        </w:rPr>
      </w:pPr>
      <w:r>
        <w:rPr>
          <w:rFonts w:ascii="Times New Roman" w:eastAsia="Times New Roman" w:hAnsi="Times New Roman" w:cs="Times New Roman"/>
          <w:noProof/>
          <w:lang w:eastAsia="nl-NL"/>
        </w:rPr>
        <w:drawing>
          <wp:inline distT="0" distB="0" distL="0" distR="0" wp14:anchorId="24CAF670" wp14:editId="3BD870F5">
            <wp:extent cx="2082800" cy="1562100"/>
            <wp:effectExtent l="0" t="0" r="0" b="0"/>
            <wp:docPr id="4" name="Afbeelding 4" descr="Afbeelding met gras, buiten, veld,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uiten, veld, stof&#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4179" cy="1578134"/>
                    </a:xfrm>
                    <a:prstGeom prst="rect">
                      <a:avLst/>
                    </a:prstGeom>
                  </pic:spPr>
                </pic:pic>
              </a:graphicData>
            </a:graphic>
          </wp:inline>
        </w:drawing>
      </w:r>
    </w:p>
    <w:p w14:paraId="6D8FDAAD" w14:textId="42C511B6" w:rsidR="00AE377A" w:rsidRDefault="00AE377A" w:rsidP="00AE377A">
      <w:pPr>
        <w:jc w:val="center"/>
        <w:rPr>
          <w:rFonts w:ascii="Times New Roman" w:eastAsia="Times New Roman" w:hAnsi="Times New Roman" w:cs="Times New Roman"/>
          <w:lang w:eastAsia="nl-NL"/>
        </w:rPr>
      </w:pPr>
    </w:p>
    <w:p w14:paraId="1D455E7E" w14:textId="7A5773D4" w:rsidR="00AE377A" w:rsidRDefault="00AE377A" w:rsidP="00AE377A">
      <w:pPr>
        <w:rPr>
          <w:rFonts w:ascii="Times New Roman" w:eastAsia="Times New Roman" w:hAnsi="Times New Roman" w:cs="Times New Roman"/>
          <w:lang w:eastAsia="nl-NL"/>
        </w:rPr>
      </w:pPr>
      <w:r>
        <w:rPr>
          <w:rFonts w:ascii="Times New Roman" w:eastAsia="Times New Roman" w:hAnsi="Times New Roman" w:cs="Times New Roman"/>
          <w:lang w:eastAsia="nl-NL"/>
        </w:rPr>
        <w:lastRenderedPageBreak/>
        <w:t>6)</w:t>
      </w:r>
    </w:p>
    <w:p w14:paraId="100D7A19" w14:textId="7799D1FE" w:rsidR="00AE377A" w:rsidRPr="00AE377A" w:rsidRDefault="00AE377A" w:rsidP="00AE377A">
      <w:pPr>
        <w:pStyle w:val="Normaalweb"/>
        <w:spacing w:before="0" w:beforeAutospacing="0" w:after="96" w:afterAutospacing="0"/>
        <w:jc w:val="both"/>
        <w:rPr>
          <w:rFonts w:ascii="Arial" w:hAnsi="Arial" w:cs="Arial"/>
          <w:color w:val="000000" w:themeColor="text1"/>
          <w:sz w:val="21"/>
          <w:szCs w:val="21"/>
        </w:rPr>
      </w:pPr>
      <w:r>
        <w:rPr>
          <w:rFonts w:ascii="Arial" w:hAnsi="Arial" w:cs="Arial"/>
          <w:color w:val="000000" w:themeColor="text1"/>
          <w:sz w:val="21"/>
          <w:szCs w:val="21"/>
        </w:rPr>
        <w:t>H</w:t>
      </w:r>
      <w:r w:rsidRPr="00AE377A">
        <w:rPr>
          <w:rFonts w:ascii="Arial" w:hAnsi="Arial" w:cs="Arial"/>
          <w:color w:val="000000" w:themeColor="text1"/>
          <w:sz w:val="21"/>
          <w:szCs w:val="21"/>
        </w:rPr>
        <w:t xml:space="preserve">et huidige natuurgebied de </w:t>
      </w:r>
      <w:proofErr w:type="spellStart"/>
      <w:r w:rsidRPr="00AE377A">
        <w:rPr>
          <w:rFonts w:ascii="Arial" w:hAnsi="Arial" w:cs="Arial"/>
          <w:color w:val="000000" w:themeColor="text1"/>
          <w:sz w:val="21"/>
          <w:szCs w:val="21"/>
        </w:rPr>
        <w:t>Reuselse</w:t>
      </w:r>
      <w:proofErr w:type="spellEnd"/>
      <w:r w:rsidRPr="00AE377A">
        <w:rPr>
          <w:rFonts w:ascii="Arial" w:hAnsi="Arial" w:cs="Arial"/>
          <w:color w:val="000000" w:themeColor="text1"/>
          <w:sz w:val="21"/>
          <w:szCs w:val="21"/>
        </w:rPr>
        <w:t xml:space="preserve"> Moeren was vroeger een hoogveengebied wat zich uitstrekte aan weerszijden van de grens met België. Het veen is bijna geheel afgegraven, maar er zijn nog sporen van vervening te vinden. De Vaartloop is ooit gegraven voor de afwatering van het veen maar is nu voorzien van een aantal stuwen om het grondwaterpeil te kunnen regelen. Het gebied is eigendom van Staatsbosbeheer met het doel om de kwetsbare veengronden te kunnen behouden.</w:t>
      </w:r>
    </w:p>
    <w:p w14:paraId="7011D809" w14:textId="6319FFDF" w:rsidR="00AE377A" w:rsidRDefault="00AE377A" w:rsidP="00AE377A">
      <w:pPr>
        <w:pStyle w:val="Normaalweb"/>
        <w:spacing w:before="0" w:beforeAutospacing="0" w:after="96" w:afterAutospacing="0"/>
        <w:rPr>
          <w:rFonts w:ascii="Arial" w:hAnsi="Arial" w:cs="Arial"/>
          <w:color w:val="000000" w:themeColor="text1"/>
          <w:sz w:val="21"/>
          <w:szCs w:val="21"/>
        </w:rPr>
      </w:pPr>
      <w:r w:rsidRPr="00AE377A">
        <w:rPr>
          <w:rFonts w:ascii="Arial" w:hAnsi="Arial" w:cs="Arial"/>
          <w:color w:val="000000" w:themeColor="text1"/>
          <w:sz w:val="21"/>
          <w:szCs w:val="21"/>
        </w:rPr>
        <w:t>De route gaat hier door een smal bosperceel langs het gebied waar onder andere het kwetsbare veenmos groeit.</w:t>
      </w:r>
    </w:p>
    <w:p w14:paraId="7779FEED" w14:textId="1E35C00A" w:rsidR="00AE377A" w:rsidRDefault="00AE377A" w:rsidP="00AE377A">
      <w:pPr>
        <w:pStyle w:val="Normaalweb"/>
        <w:spacing w:before="0" w:beforeAutospacing="0" w:after="96" w:afterAutospacing="0"/>
        <w:rPr>
          <w:rFonts w:ascii="Arial" w:hAnsi="Arial" w:cs="Arial"/>
          <w:color w:val="000000" w:themeColor="text1"/>
          <w:sz w:val="21"/>
          <w:szCs w:val="21"/>
        </w:rPr>
      </w:pPr>
    </w:p>
    <w:p w14:paraId="0F14EF84" w14:textId="1148D16B" w:rsidR="00AE377A" w:rsidRDefault="00AE377A" w:rsidP="00AE377A">
      <w:pPr>
        <w:pStyle w:val="Normaalweb"/>
        <w:spacing w:before="0" w:beforeAutospacing="0" w:after="96" w:afterAutospacing="0"/>
        <w:rPr>
          <w:rFonts w:ascii="Arial" w:hAnsi="Arial" w:cs="Arial"/>
          <w:color w:val="000000" w:themeColor="text1"/>
          <w:sz w:val="21"/>
          <w:szCs w:val="21"/>
        </w:rPr>
      </w:pPr>
      <w:r>
        <w:rPr>
          <w:rFonts w:ascii="Arial" w:hAnsi="Arial" w:cs="Arial"/>
          <w:color w:val="000000" w:themeColor="text1"/>
          <w:sz w:val="21"/>
          <w:szCs w:val="21"/>
        </w:rPr>
        <w:t>7)</w:t>
      </w:r>
    </w:p>
    <w:p w14:paraId="3AEBC269" w14:textId="77777777" w:rsidR="00AE377A" w:rsidRPr="00AE377A" w:rsidRDefault="00AE377A" w:rsidP="00AE377A">
      <w:pPr>
        <w:pStyle w:val="Normaalweb"/>
        <w:spacing w:before="0" w:beforeAutospacing="0" w:after="96" w:afterAutospacing="0"/>
        <w:rPr>
          <w:rFonts w:ascii="Arial" w:hAnsi="Arial" w:cs="Arial"/>
          <w:color w:val="000000" w:themeColor="text1"/>
          <w:sz w:val="21"/>
          <w:szCs w:val="21"/>
        </w:rPr>
      </w:pPr>
      <w:r w:rsidRPr="00AE377A">
        <w:rPr>
          <w:rFonts w:ascii="Arial" w:hAnsi="Arial" w:cs="Arial"/>
          <w:color w:val="000000" w:themeColor="text1"/>
          <w:sz w:val="21"/>
          <w:szCs w:val="21"/>
        </w:rPr>
        <w:t xml:space="preserve">De </w:t>
      </w:r>
      <w:proofErr w:type="spellStart"/>
      <w:r w:rsidRPr="00AE377A">
        <w:rPr>
          <w:rFonts w:ascii="Arial" w:hAnsi="Arial" w:cs="Arial"/>
          <w:color w:val="000000" w:themeColor="text1"/>
          <w:sz w:val="21"/>
          <w:szCs w:val="21"/>
        </w:rPr>
        <w:t>Postelsche</w:t>
      </w:r>
      <w:proofErr w:type="spellEnd"/>
      <w:r w:rsidRPr="00AE377A">
        <w:rPr>
          <w:rFonts w:ascii="Arial" w:hAnsi="Arial" w:cs="Arial"/>
          <w:color w:val="000000" w:themeColor="text1"/>
          <w:sz w:val="21"/>
          <w:szCs w:val="21"/>
        </w:rPr>
        <w:t xml:space="preserve"> Hofstee is een restaurant gelegen in het Belgische Postel.</w:t>
      </w:r>
    </w:p>
    <w:p w14:paraId="018DFE4E" w14:textId="77777777" w:rsidR="00AE377A" w:rsidRPr="00AE377A" w:rsidRDefault="00AE377A" w:rsidP="00AE377A">
      <w:pPr>
        <w:pStyle w:val="Normaalweb"/>
        <w:spacing w:before="0" w:beforeAutospacing="0" w:after="96" w:afterAutospacing="0"/>
        <w:jc w:val="both"/>
        <w:rPr>
          <w:rFonts w:ascii="Arial" w:hAnsi="Arial" w:cs="Arial"/>
          <w:color w:val="000000" w:themeColor="text1"/>
          <w:sz w:val="21"/>
          <w:szCs w:val="21"/>
        </w:rPr>
      </w:pPr>
      <w:r w:rsidRPr="00AE377A">
        <w:rPr>
          <w:rFonts w:ascii="Arial" w:hAnsi="Arial" w:cs="Arial"/>
          <w:color w:val="000000" w:themeColor="text1"/>
          <w:sz w:val="21"/>
          <w:szCs w:val="21"/>
        </w:rPr>
        <w:t xml:space="preserve">Het huidige gebouw dateert van 1857 en is gebouwd in opdracht van Filips </w:t>
      </w:r>
      <w:proofErr w:type="spellStart"/>
      <w:r w:rsidRPr="00AE377A">
        <w:rPr>
          <w:rFonts w:ascii="Arial" w:hAnsi="Arial" w:cs="Arial"/>
          <w:color w:val="000000" w:themeColor="text1"/>
          <w:sz w:val="21"/>
          <w:szCs w:val="21"/>
        </w:rPr>
        <w:t>Eugenius</w:t>
      </w:r>
      <w:proofErr w:type="spellEnd"/>
      <w:r w:rsidRPr="00AE377A">
        <w:rPr>
          <w:rFonts w:ascii="Arial" w:hAnsi="Arial" w:cs="Arial"/>
          <w:color w:val="000000" w:themeColor="text1"/>
          <w:sz w:val="21"/>
          <w:szCs w:val="21"/>
        </w:rPr>
        <w:t xml:space="preserve"> Ferdinand Maria Clemens Boudewijn Leopold George, prins van België, hertog van Saksen, prins van Saksen-</w:t>
      </w:r>
      <w:proofErr w:type="spellStart"/>
      <w:r w:rsidRPr="00AE377A">
        <w:rPr>
          <w:rFonts w:ascii="Arial" w:hAnsi="Arial" w:cs="Arial"/>
          <w:color w:val="000000" w:themeColor="text1"/>
          <w:sz w:val="21"/>
          <w:szCs w:val="21"/>
        </w:rPr>
        <w:t>Coburg</w:t>
      </w:r>
      <w:proofErr w:type="spellEnd"/>
      <w:r w:rsidRPr="00AE377A">
        <w:rPr>
          <w:rFonts w:ascii="Arial" w:hAnsi="Arial" w:cs="Arial"/>
          <w:color w:val="000000" w:themeColor="text1"/>
          <w:sz w:val="21"/>
          <w:szCs w:val="21"/>
        </w:rPr>
        <w:t xml:space="preserve"> en </w:t>
      </w:r>
      <w:proofErr w:type="spellStart"/>
      <w:r w:rsidRPr="00AE377A">
        <w:rPr>
          <w:rFonts w:ascii="Arial" w:hAnsi="Arial" w:cs="Arial"/>
          <w:color w:val="000000" w:themeColor="text1"/>
          <w:sz w:val="21"/>
          <w:szCs w:val="21"/>
        </w:rPr>
        <w:t>Gotha</w:t>
      </w:r>
      <w:proofErr w:type="spellEnd"/>
      <w:r w:rsidRPr="00AE377A">
        <w:rPr>
          <w:rFonts w:ascii="Arial" w:hAnsi="Arial" w:cs="Arial"/>
          <w:color w:val="000000" w:themeColor="text1"/>
          <w:sz w:val="21"/>
          <w:szCs w:val="21"/>
        </w:rPr>
        <w:t xml:space="preserve"> en graaf van Vlaanderen. Hij was de derde zoon van Leopold I (de eerste koning van België) en de jongere broer van Leopold II (de tweede koning van België). Het hele domein had een oppervlakte van 83 ha en werd gebruikt als domein voor de jacht. Al in 1863 zijn de gebouwen verkocht alsmede de omringende grondgebieden.</w:t>
      </w:r>
    </w:p>
    <w:p w14:paraId="3196AAD9" w14:textId="77777777" w:rsidR="00AE377A" w:rsidRPr="00AE377A" w:rsidRDefault="00AE377A" w:rsidP="00AE377A">
      <w:pPr>
        <w:pStyle w:val="Normaalweb"/>
        <w:spacing w:before="0" w:beforeAutospacing="0" w:after="96" w:afterAutospacing="0"/>
        <w:rPr>
          <w:rFonts w:ascii="Arial" w:hAnsi="Arial" w:cs="Arial"/>
          <w:color w:val="000000" w:themeColor="text1"/>
          <w:sz w:val="21"/>
          <w:szCs w:val="21"/>
        </w:rPr>
      </w:pPr>
    </w:p>
    <w:p w14:paraId="08039237" w14:textId="2046878A" w:rsidR="00AE377A" w:rsidRPr="0002567A" w:rsidRDefault="00AE377A" w:rsidP="00AE377A">
      <w:pPr>
        <w:jc w:val="center"/>
        <w:rPr>
          <w:rFonts w:ascii="Times New Roman" w:eastAsia="Times New Roman" w:hAnsi="Times New Roman" w:cs="Times New Roman"/>
          <w:color w:val="000000" w:themeColor="text1"/>
          <w:lang w:eastAsia="nl-NL"/>
        </w:rPr>
      </w:pPr>
      <w:r>
        <w:rPr>
          <w:rFonts w:ascii="Times New Roman" w:eastAsia="Times New Roman" w:hAnsi="Times New Roman" w:cs="Times New Roman"/>
          <w:noProof/>
          <w:color w:val="000000" w:themeColor="text1"/>
          <w:lang w:eastAsia="nl-NL"/>
        </w:rPr>
        <w:drawing>
          <wp:inline distT="0" distB="0" distL="0" distR="0" wp14:anchorId="4CCA8722" wp14:editId="70889F62">
            <wp:extent cx="2286000" cy="1714500"/>
            <wp:effectExtent l="0" t="0" r="0" b="0"/>
            <wp:docPr id="5" name="Afbeelding 5" descr="Afbeelding met buiten, gebouw, weg,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gebouw, weg, hui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7283" cy="1722962"/>
                    </a:xfrm>
                    <a:prstGeom prst="rect">
                      <a:avLst/>
                    </a:prstGeom>
                  </pic:spPr>
                </pic:pic>
              </a:graphicData>
            </a:graphic>
          </wp:inline>
        </w:drawing>
      </w:r>
    </w:p>
    <w:p w14:paraId="125E6721" w14:textId="445759B4" w:rsidR="0002567A" w:rsidRDefault="0002567A" w:rsidP="0002567A">
      <w:pPr>
        <w:spacing w:after="72"/>
        <w:outlineLvl w:val="1"/>
        <w:rPr>
          <w:rFonts w:ascii="Arial" w:eastAsia="Times New Roman" w:hAnsi="Arial" w:cs="Arial"/>
          <w:caps/>
          <w:color w:val="000000" w:themeColor="text1"/>
          <w:lang w:eastAsia="nl-NL"/>
        </w:rPr>
      </w:pPr>
    </w:p>
    <w:p w14:paraId="661925D4" w14:textId="6DCD353E" w:rsidR="00AE377A" w:rsidRDefault="00AE377A" w:rsidP="0002567A">
      <w:pPr>
        <w:spacing w:after="72"/>
        <w:outlineLvl w:val="1"/>
        <w:rPr>
          <w:rFonts w:ascii="Arial" w:eastAsia="Times New Roman" w:hAnsi="Arial" w:cs="Arial"/>
          <w:caps/>
          <w:color w:val="000000" w:themeColor="text1"/>
          <w:lang w:eastAsia="nl-NL"/>
        </w:rPr>
      </w:pPr>
    </w:p>
    <w:p w14:paraId="748075B2" w14:textId="10CC7476" w:rsidR="00AE377A" w:rsidRPr="00AE377A" w:rsidRDefault="00AE377A" w:rsidP="0002567A">
      <w:pPr>
        <w:spacing w:after="72"/>
        <w:outlineLvl w:val="1"/>
        <w:rPr>
          <w:rFonts w:ascii="Arial" w:eastAsia="Times New Roman" w:hAnsi="Arial" w:cs="Arial"/>
          <w:caps/>
          <w:color w:val="000000" w:themeColor="text1"/>
          <w:lang w:eastAsia="nl-NL"/>
        </w:rPr>
      </w:pPr>
      <w:r w:rsidRPr="00AE377A">
        <w:rPr>
          <w:rFonts w:ascii="Arial" w:eastAsia="Times New Roman" w:hAnsi="Arial" w:cs="Arial"/>
          <w:caps/>
          <w:color w:val="000000" w:themeColor="text1"/>
          <w:lang w:eastAsia="nl-NL"/>
        </w:rPr>
        <w:t>8)</w:t>
      </w:r>
    </w:p>
    <w:p w14:paraId="7C8CDBC8" w14:textId="6DD19539" w:rsidR="00AE377A" w:rsidRPr="00AE377A" w:rsidRDefault="00AE377A" w:rsidP="00AE377A">
      <w:pPr>
        <w:pStyle w:val="Normaalweb"/>
        <w:spacing w:before="0" w:beforeAutospacing="0" w:after="96" w:afterAutospacing="0"/>
        <w:jc w:val="both"/>
        <w:rPr>
          <w:rFonts w:ascii="Arial" w:hAnsi="Arial" w:cs="Arial"/>
          <w:color w:val="000000" w:themeColor="text1"/>
          <w:sz w:val="21"/>
          <w:szCs w:val="21"/>
        </w:rPr>
      </w:pPr>
      <w:r w:rsidRPr="00AE377A">
        <w:rPr>
          <w:rFonts w:ascii="Arial" w:hAnsi="Arial" w:cs="Arial"/>
          <w:color w:val="000000" w:themeColor="text1"/>
          <w:sz w:val="21"/>
          <w:szCs w:val="21"/>
        </w:rPr>
        <w:t>“De Dodendraad” of “</w:t>
      </w:r>
      <w:proofErr w:type="spellStart"/>
      <w:r w:rsidRPr="00AE377A">
        <w:rPr>
          <w:rFonts w:ascii="Arial" w:hAnsi="Arial" w:cs="Arial"/>
          <w:color w:val="000000" w:themeColor="text1"/>
          <w:sz w:val="21"/>
          <w:szCs w:val="21"/>
        </w:rPr>
        <w:t>D’n</w:t>
      </w:r>
      <w:proofErr w:type="spellEnd"/>
      <w:r w:rsidRPr="00AE377A">
        <w:rPr>
          <w:rFonts w:ascii="Arial" w:hAnsi="Arial" w:cs="Arial"/>
          <w:color w:val="000000" w:themeColor="text1"/>
          <w:sz w:val="21"/>
          <w:szCs w:val="21"/>
        </w:rPr>
        <w:t xml:space="preserve"> </w:t>
      </w:r>
      <w:proofErr w:type="spellStart"/>
      <w:r w:rsidRPr="00AE377A">
        <w:rPr>
          <w:rFonts w:ascii="Arial" w:hAnsi="Arial" w:cs="Arial"/>
          <w:color w:val="000000" w:themeColor="text1"/>
          <w:sz w:val="21"/>
          <w:szCs w:val="21"/>
        </w:rPr>
        <w:t>Draod</w:t>
      </w:r>
      <w:proofErr w:type="spellEnd"/>
      <w:r w:rsidRPr="00AE377A">
        <w:rPr>
          <w:rFonts w:ascii="Arial" w:hAnsi="Arial" w:cs="Arial"/>
          <w:color w:val="000000" w:themeColor="text1"/>
          <w:sz w:val="21"/>
          <w:szCs w:val="21"/>
        </w:rPr>
        <w:t xml:space="preserve">”. </w:t>
      </w:r>
      <w:r>
        <w:rPr>
          <w:rFonts w:ascii="Arial" w:hAnsi="Arial" w:cs="Arial"/>
          <w:color w:val="000000" w:themeColor="text1"/>
          <w:sz w:val="21"/>
          <w:szCs w:val="21"/>
        </w:rPr>
        <w:t>I</w:t>
      </w:r>
      <w:r w:rsidRPr="00AE377A">
        <w:rPr>
          <w:rFonts w:ascii="Arial" w:hAnsi="Arial" w:cs="Arial"/>
          <w:color w:val="000000" w:themeColor="text1"/>
          <w:sz w:val="21"/>
          <w:szCs w:val="21"/>
        </w:rPr>
        <w:t>n de bossen ten zuiden van Reusel is er een voorbeeld van gemaakt.</w:t>
      </w:r>
    </w:p>
    <w:p w14:paraId="0759C637" w14:textId="41089E41" w:rsidR="00AE377A" w:rsidRPr="00AE377A" w:rsidRDefault="00AE377A" w:rsidP="00AE377A">
      <w:pPr>
        <w:pStyle w:val="Normaalweb"/>
        <w:spacing w:before="0" w:beforeAutospacing="0" w:after="96" w:afterAutospacing="0"/>
        <w:jc w:val="both"/>
        <w:rPr>
          <w:rFonts w:ascii="Arial" w:hAnsi="Arial" w:cs="Arial"/>
          <w:color w:val="000000" w:themeColor="text1"/>
          <w:sz w:val="21"/>
          <w:szCs w:val="21"/>
        </w:rPr>
      </w:pPr>
      <w:r w:rsidRPr="00AE377A">
        <w:rPr>
          <w:rFonts w:ascii="Arial" w:hAnsi="Arial" w:cs="Arial"/>
          <w:color w:val="000000" w:themeColor="text1"/>
          <w:sz w:val="21"/>
          <w:szCs w:val="21"/>
        </w:rPr>
        <w:t>Tijdens de Eerste Wereldoorlog werd in 1915 een elektrische versperring aangebracht tussen het neutrale Nederland en het bezette België. De Dodendraad werd in opdracht van het Duitse bezettingsleger over een lengte van 450 kilometer aangelegd op Belgisch grondgebied vanaf het Zwin bij Knokke tot bij de stad Aken.</w:t>
      </w:r>
    </w:p>
    <w:p w14:paraId="1A15DFD5" w14:textId="77777777" w:rsidR="00AE377A" w:rsidRPr="00AE377A" w:rsidRDefault="00AE377A" w:rsidP="00AE377A">
      <w:pPr>
        <w:pStyle w:val="Normaalweb"/>
        <w:spacing w:before="0" w:beforeAutospacing="0" w:after="96" w:afterAutospacing="0"/>
        <w:jc w:val="both"/>
        <w:rPr>
          <w:rFonts w:ascii="Arial" w:hAnsi="Arial" w:cs="Arial"/>
          <w:color w:val="000000" w:themeColor="text1"/>
          <w:sz w:val="21"/>
          <w:szCs w:val="21"/>
        </w:rPr>
      </w:pPr>
      <w:r w:rsidRPr="00AE377A">
        <w:rPr>
          <w:rFonts w:ascii="Arial" w:hAnsi="Arial" w:cs="Arial"/>
          <w:color w:val="000000" w:themeColor="text1"/>
          <w:sz w:val="21"/>
          <w:szCs w:val="21"/>
        </w:rPr>
        <w:t>Op de versperring stond op steeds wisselende draden 2000 volt wisselspanning. Aan beide zijden van de Dodendraad was een extra hek met prikkeldraad geplaatst, om mens en dier van de versperring weg te houden. Aanraking van de Draad leidde tot elektrocutie met meestal de dood tot gevolg. De versperring moest verhinderen dat oorlogsvrijwilligers en Duitse deserteurs België ontvluchtten. Tevens moest het hekwerk verhinderen dat spionageberichten uit bezet gebied via Nederland geallieerde spionagediensten bereikten en diende de smokkel tegen te houden. De Dodendraad kostte naar schatting vele honderden mensen het leven, maar kon niet voorkomen dat duizenden mensen op velerlei manieren de grens passeerden.</w:t>
      </w:r>
    </w:p>
    <w:p w14:paraId="5438BC87" w14:textId="02AC06F9" w:rsidR="00AE377A" w:rsidRDefault="00AE377A" w:rsidP="00AE377A">
      <w:pPr>
        <w:pStyle w:val="Normaalweb"/>
        <w:spacing w:before="0" w:beforeAutospacing="0" w:after="0" w:afterAutospacing="0"/>
        <w:jc w:val="both"/>
        <w:rPr>
          <w:rFonts w:ascii="Arial" w:hAnsi="Arial" w:cs="Arial"/>
          <w:color w:val="000000" w:themeColor="text1"/>
          <w:sz w:val="21"/>
          <w:szCs w:val="21"/>
        </w:rPr>
      </w:pPr>
      <w:r w:rsidRPr="00AE377A">
        <w:rPr>
          <w:rFonts w:ascii="Arial" w:hAnsi="Arial" w:cs="Arial"/>
          <w:color w:val="000000" w:themeColor="text1"/>
          <w:sz w:val="21"/>
          <w:szCs w:val="21"/>
        </w:rPr>
        <w:t>Na de oorlog werd de versperring snel afgebroken.</w:t>
      </w:r>
    </w:p>
    <w:p w14:paraId="1C942C64" w14:textId="7B77B911" w:rsidR="00AE377A" w:rsidRDefault="00AE377A" w:rsidP="00AE377A">
      <w:pPr>
        <w:pStyle w:val="Normaalweb"/>
        <w:spacing w:before="0" w:beforeAutospacing="0" w:after="0" w:afterAutospacing="0"/>
        <w:jc w:val="both"/>
        <w:rPr>
          <w:rFonts w:ascii="Arial" w:hAnsi="Arial" w:cs="Arial"/>
          <w:color w:val="000000" w:themeColor="text1"/>
          <w:sz w:val="21"/>
          <w:szCs w:val="21"/>
        </w:rPr>
      </w:pPr>
    </w:p>
    <w:p w14:paraId="3B03AF9F" w14:textId="103596AD" w:rsidR="00AE377A" w:rsidRDefault="00AE377A" w:rsidP="00AE377A">
      <w:pPr>
        <w:pStyle w:val="Normaalweb"/>
        <w:spacing w:before="0" w:beforeAutospacing="0" w:after="0" w:afterAutospacing="0"/>
        <w:jc w:val="center"/>
        <w:rPr>
          <w:rFonts w:ascii="Arial" w:hAnsi="Arial" w:cs="Arial"/>
          <w:color w:val="000000" w:themeColor="text1"/>
          <w:sz w:val="21"/>
          <w:szCs w:val="21"/>
        </w:rPr>
      </w:pPr>
      <w:r>
        <w:rPr>
          <w:rFonts w:ascii="Arial" w:hAnsi="Arial" w:cs="Arial"/>
          <w:noProof/>
          <w:color w:val="000000" w:themeColor="text1"/>
          <w:sz w:val="21"/>
          <w:szCs w:val="21"/>
        </w:rPr>
        <w:lastRenderedPageBreak/>
        <w:drawing>
          <wp:inline distT="0" distB="0" distL="0" distR="0" wp14:anchorId="2A2D5E39" wp14:editId="1CF57927">
            <wp:extent cx="2209800" cy="1657350"/>
            <wp:effectExtent l="0" t="0" r="0" b="6350"/>
            <wp:docPr id="6" name="Afbeelding 6" descr="Afbeelding met gras, buiten, gebouw,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 gebouw, huis&#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7303" cy="1677977"/>
                    </a:xfrm>
                    <a:prstGeom prst="rect">
                      <a:avLst/>
                    </a:prstGeom>
                  </pic:spPr>
                </pic:pic>
              </a:graphicData>
            </a:graphic>
          </wp:inline>
        </w:drawing>
      </w:r>
    </w:p>
    <w:p w14:paraId="72E22597" w14:textId="123A7A26" w:rsidR="00AE377A" w:rsidRDefault="00AE377A" w:rsidP="00AE377A">
      <w:pPr>
        <w:pStyle w:val="Normaalweb"/>
        <w:spacing w:before="0" w:beforeAutospacing="0" w:after="0" w:afterAutospacing="0"/>
        <w:jc w:val="center"/>
        <w:rPr>
          <w:rFonts w:ascii="Arial" w:hAnsi="Arial" w:cs="Arial"/>
          <w:color w:val="000000" w:themeColor="text1"/>
          <w:sz w:val="21"/>
          <w:szCs w:val="21"/>
        </w:rPr>
      </w:pPr>
    </w:p>
    <w:p w14:paraId="686CB16F" w14:textId="2CDFE0EB" w:rsidR="00AE377A" w:rsidRDefault="00AE377A" w:rsidP="00AE377A">
      <w:pPr>
        <w:pStyle w:val="Normaalweb"/>
        <w:spacing w:before="0" w:beforeAutospacing="0" w:after="0" w:afterAutospacing="0"/>
        <w:jc w:val="center"/>
        <w:rPr>
          <w:rFonts w:ascii="Arial" w:hAnsi="Arial" w:cs="Arial"/>
          <w:color w:val="000000" w:themeColor="text1"/>
          <w:sz w:val="21"/>
          <w:szCs w:val="21"/>
        </w:rPr>
      </w:pPr>
    </w:p>
    <w:p w14:paraId="23C458EF" w14:textId="2C621FF6" w:rsidR="00AE377A" w:rsidRDefault="00AE377A" w:rsidP="00AE377A">
      <w:pPr>
        <w:pStyle w:val="Normaalweb"/>
        <w:spacing w:before="0" w:beforeAutospacing="0" w:after="0" w:afterAutospacing="0"/>
        <w:rPr>
          <w:rFonts w:ascii="Arial" w:hAnsi="Arial" w:cs="Arial"/>
          <w:color w:val="000000" w:themeColor="text1"/>
          <w:sz w:val="21"/>
          <w:szCs w:val="21"/>
        </w:rPr>
      </w:pPr>
      <w:r>
        <w:rPr>
          <w:rFonts w:ascii="Arial" w:hAnsi="Arial" w:cs="Arial"/>
          <w:color w:val="000000" w:themeColor="text1"/>
          <w:sz w:val="21"/>
          <w:szCs w:val="21"/>
        </w:rPr>
        <w:t>9)</w:t>
      </w:r>
    </w:p>
    <w:p w14:paraId="3BA1F68F" w14:textId="7DD9B211" w:rsidR="00AE377A" w:rsidRPr="00AE377A" w:rsidRDefault="00AE377A" w:rsidP="00AE377A">
      <w:pPr>
        <w:pStyle w:val="Normaalweb"/>
        <w:spacing w:before="0" w:beforeAutospacing="0" w:after="96" w:afterAutospacing="0"/>
        <w:jc w:val="both"/>
        <w:rPr>
          <w:rFonts w:ascii="Arial" w:hAnsi="Arial" w:cs="Arial"/>
          <w:color w:val="000000" w:themeColor="text1"/>
          <w:sz w:val="21"/>
          <w:szCs w:val="21"/>
        </w:rPr>
      </w:pPr>
      <w:r w:rsidRPr="00AE377A">
        <w:rPr>
          <w:rFonts w:ascii="Arial" w:hAnsi="Arial" w:cs="Arial"/>
          <w:color w:val="000000" w:themeColor="text1"/>
          <w:sz w:val="21"/>
          <w:szCs w:val="21"/>
        </w:rPr>
        <w:t>Hier in de Brabantse Kempen zijn in de Tweede Wereldoorlog ook gruwelijke dingen gebeurd, getuige een oorlogsmonument ter nagedachtenis aan de twee onderduikers die hier in 1944 zijn gefusilleerd. </w:t>
      </w:r>
    </w:p>
    <w:p w14:paraId="4F7CB287" w14:textId="77777777" w:rsidR="00AE377A" w:rsidRPr="00AE377A" w:rsidRDefault="00AE377A" w:rsidP="00AE377A">
      <w:pPr>
        <w:pStyle w:val="Normaalweb"/>
        <w:spacing w:before="0" w:beforeAutospacing="0" w:after="0" w:afterAutospacing="0"/>
        <w:jc w:val="both"/>
        <w:rPr>
          <w:rFonts w:ascii="Arial" w:hAnsi="Arial" w:cs="Arial"/>
          <w:color w:val="000000" w:themeColor="text1"/>
          <w:sz w:val="21"/>
          <w:szCs w:val="21"/>
        </w:rPr>
      </w:pPr>
      <w:r w:rsidRPr="00AE377A">
        <w:rPr>
          <w:rFonts w:ascii="Arial" w:hAnsi="Arial" w:cs="Arial"/>
          <w:color w:val="000000" w:themeColor="text1"/>
          <w:sz w:val="21"/>
          <w:szCs w:val="21"/>
        </w:rPr>
        <w:t xml:space="preserve">Twee dagen voor de bevrijding op 20 september 1944 hebben Duitse parachutisten de beide onderduikers omgebracht. Het betrof Willem Flipse en Harm </w:t>
      </w:r>
      <w:proofErr w:type="spellStart"/>
      <w:r w:rsidRPr="00AE377A">
        <w:rPr>
          <w:rFonts w:ascii="Arial" w:hAnsi="Arial" w:cs="Arial"/>
          <w:color w:val="000000" w:themeColor="text1"/>
          <w:sz w:val="21"/>
          <w:szCs w:val="21"/>
        </w:rPr>
        <w:t>Freericks</w:t>
      </w:r>
      <w:proofErr w:type="spellEnd"/>
      <w:r w:rsidRPr="00AE377A">
        <w:rPr>
          <w:rFonts w:ascii="Arial" w:hAnsi="Arial" w:cs="Arial"/>
          <w:color w:val="000000" w:themeColor="text1"/>
          <w:sz w:val="21"/>
          <w:szCs w:val="21"/>
        </w:rPr>
        <w:t xml:space="preserve"> die ervan werden verdacht helpers te zijn van de PAN (Partizanen Actie Nederland). De PAN hielp tijdens operatie ‘Market Garden’ (een geallieerd offensief van 17 tot 26 september 1944) de neergekomen paratroepers. Men vermoedt dat Flipse en </w:t>
      </w:r>
      <w:proofErr w:type="spellStart"/>
      <w:r w:rsidRPr="00AE377A">
        <w:rPr>
          <w:rFonts w:ascii="Arial" w:hAnsi="Arial" w:cs="Arial"/>
          <w:color w:val="000000" w:themeColor="text1"/>
          <w:sz w:val="21"/>
          <w:szCs w:val="21"/>
        </w:rPr>
        <w:t>Freericks</w:t>
      </w:r>
      <w:proofErr w:type="spellEnd"/>
      <w:r w:rsidRPr="00AE377A">
        <w:rPr>
          <w:rFonts w:ascii="Arial" w:hAnsi="Arial" w:cs="Arial"/>
          <w:color w:val="000000" w:themeColor="text1"/>
          <w:sz w:val="21"/>
          <w:szCs w:val="21"/>
        </w:rPr>
        <w:t xml:space="preserve"> zijn betrapt tijdens het doorzoeken van een Britse carrier (een licht bepantserd rupsvoertuig). Een van hen droeg een blauwe overall met een PAN-armband en dat was voor de bezetter genoeg om aan te tonen dat ze met partizanen te doen hadden, met als gevolg hun uiteindelijke dood.</w:t>
      </w:r>
    </w:p>
    <w:p w14:paraId="4B70E23B" w14:textId="77777777" w:rsidR="00AE377A" w:rsidRPr="00AE377A" w:rsidRDefault="00AE377A" w:rsidP="00AE377A">
      <w:pPr>
        <w:pStyle w:val="Normaalweb"/>
        <w:spacing w:before="0" w:beforeAutospacing="0" w:after="0" w:afterAutospacing="0"/>
        <w:rPr>
          <w:rFonts w:ascii="Arial" w:hAnsi="Arial" w:cs="Arial"/>
          <w:color w:val="000000" w:themeColor="text1"/>
          <w:sz w:val="21"/>
          <w:szCs w:val="21"/>
        </w:rPr>
      </w:pPr>
    </w:p>
    <w:p w14:paraId="0E9C7B1B" w14:textId="2B8B9D2A" w:rsidR="00AE377A" w:rsidRPr="00AA19EE" w:rsidRDefault="00AE377A" w:rsidP="00AE377A">
      <w:pPr>
        <w:spacing w:after="72"/>
        <w:jc w:val="center"/>
        <w:outlineLvl w:val="1"/>
        <w:rPr>
          <w:rFonts w:ascii="Arial" w:eastAsia="Times New Roman" w:hAnsi="Arial" w:cs="Arial"/>
          <w:caps/>
          <w:color w:val="000000" w:themeColor="text1"/>
          <w:lang w:eastAsia="nl-NL"/>
        </w:rPr>
      </w:pPr>
      <w:r>
        <w:rPr>
          <w:rFonts w:ascii="Arial" w:eastAsia="Times New Roman" w:hAnsi="Arial" w:cs="Arial"/>
          <w:caps/>
          <w:noProof/>
          <w:color w:val="000000" w:themeColor="text1"/>
          <w:lang w:eastAsia="nl-NL"/>
        </w:rPr>
        <w:drawing>
          <wp:inline distT="0" distB="0" distL="0" distR="0" wp14:anchorId="20DDD337" wp14:editId="3EA3BE28">
            <wp:extent cx="1735931" cy="2314575"/>
            <wp:effectExtent l="0" t="0" r="4445" b="0"/>
            <wp:docPr id="7" name="Afbeelding 7" descr="Afbeelding met buiten, gebouw, zitten,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 gebouw, zitten, bakste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0317" cy="2333756"/>
                    </a:xfrm>
                    <a:prstGeom prst="rect">
                      <a:avLst/>
                    </a:prstGeom>
                  </pic:spPr>
                </pic:pic>
              </a:graphicData>
            </a:graphic>
          </wp:inline>
        </w:drawing>
      </w:r>
      <w:r>
        <w:rPr>
          <w:rFonts w:ascii="Arial" w:eastAsia="Times New Roman" w:hAnsi="Arial" w:cs="Arial"/>
          <w:caps/>
          <w:color w:val="000000" w:themeColor="text1"/>
          <w:lang w:eastAsia="nl-NL"/>
        </w:rPr>
        <w:t xml:space="preserve">       </w:t>
      </w:r>
      <w:r>
        <w:rPr>
          <w:rFonts w:ascii="Arial" w:eastAsia="Times New Roman" w:hAnsi="Arial" w:cs="Arial"/>
          <w:caps/>
          <w:noProof/>
          <w:color w:val="000000" w:themeColor="text1"/>
          <w:lang w:eastAsia="nl-NL"/>
        </w:rPr>
        <w:drawing>
          <wp:inline distT="0" distB="0" distL="0" distR="0" wp14:anchorId="26190FC1" wp14:editId="497BB6DA">
            <wp:extent cx="3081020" cy="2310765"/>
            <wp:effectExtent l="0" t="0" r="5080" b="635"/>
            <wp:docPr id="8" name="Afbeelding 8" descr="Afbeelding met buiten, gras, water,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 gras, water, boom&#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020" cy="2310765"/>
                    </a:xfrm>
                    <a:prstGeom prst="rect">
                      <a:avLst/>
                    </a:prstGeom>
                  </pic:spPr>
                </pic:pic>
              </a:graphicData>
            </a:graphic>
          </wp:inline>
        </w:drawing>
      </w:r>
    </w:p>
    <w:sectPr w:rsidR="00AE377A" w:rsidRPr="00AA19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11CFC"/>
    <w:multiLevelType w:val="hybridMultilevel"/>
    <w:tmpl w:val="35660C5C"/>
    <w:lvl w:ilvl="0" w:tplc="E7BA477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FA9179C"/>
    <w:multiLevelType w:val="hybridMultilevel"/>
    <w:tmpl w:val="316ECEBE"/>
    <w:lvl w:ilvl="0" w:tplc="EDE03720">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D4E7816"/>
    <w:multiLevelType w:val="hybridMultilevel"/>
    <w:tmpl w:val="33C210B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9EE"/>
    <w:rsid w:val="0002567A"/>
    <w:rsid w:val="008A714E"/>
    <w:rsid w:val="009D4F42"/>
    <w:rsid w:val="00AA19EE"/>
    <w:rsid w:val="00AE37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49A9F43"/>
  <w15:chartTrackingRefBased/>
  <w15:docId w15:val="{FE921653-7433-C446-BDF6-E3B91E666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AA19EE"/>
    <w:pPr>
      <w:spacing w:before="100" w:beforeAutospacing="1" w:after="100" w:afterAutospacing="1"/>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A19EE"/>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AA19E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523499">
      <w:bodyDiv w:val="1"/>
      <w:marLeft w:val="0"/>
      <w:marRight w:val="0"/>
      <w:marTop w:val="0"/>
      <w:marBottom w:val="0"/>
      <w:divBdr>
        <w:top w:val="none" w:sz="0" w:space="0" w:color="auto"/>
        <w:left w:val="none" w:sz="0" w:space="0" w:color="auto"/>
        <w:bottom w:val="none" w:sz="0" w:space="0" w:color="auto"/>
        <w:right w:val="none" w:sz="0" w:space="0" w:color="auto"/>
      </w:divBdr>
    </w:div>
    <w:div w:id="515071356">
      <w:bodyDiv w:val="1"/>
      <w:marLeft w:val="0"/>
      <w:marRight w:val="0"/>
      <w:marTop w:val="0"/>
      <w:marBottom w:val="0"/>
      <w:divBdr>
        <w:top w:val="none" w:sz="0" w:space="0" w:color="auto"/>
        <w:left w:val="none" w:sz="0" w:space="0" w:color="auto"/>
        <w:bottom w:val="none" w:sz="0" w:space="0" w:color="auto"/>
        <w:right w:val="none" w:sz="0" w:space="0" w:color="auto"/>
      </w:divBdr>
    </w:div>
    <w:div w:id="546602352">
      <w:bodyDiv w:val="1"/>
      <w:marLeft w:val="0"/>
      <w:marRight w:val="0"/>
      <w:marTop w:val="0"/>
      <w:marBottom w:val="0"/>
      <w:divBdr>
        <w:top w:val="none" w:sz="0" w:space="0" w:color="auto"/>
        <w:left w:val="none" w:sz="0" w:space="0" w:color="auto"/>
        <w:bottom w:val="none" w:sz="0" w:space="0" w:color="auto"/>
        <w:right w:val="none" w:sz="0" w:space="0" w:color="auto"/>
      </w:divBdr>
    </w:div>
    <w:div w:id="690306127">
      <w:bodyDiv w:val="1"/>
      <w:marLeft w:val="0"/>
      <w:marRight w:val="0"/>
      <w:marTop w:val="0"/>
      <w:marBottom w:val="0"/>
      <w:divBdr>
        <w:top w:val="none" w:sz="0" w:space="0" w:color="auto"/>
        <w:left w:val="none" w:sz="0" w:space="0" w:color="auto"/>
        <w:bottom w:val="none" w:sz="0" w:space="0" w:color="auto"/>
        <w:right w:val="none" w:sz="0" w:space="0" w:color="auto"/>
      </w:divBdr>
    </w:div>
    <w:div w:id="796798002">
      <w:bodyDiv w:val="1"/>
      <w:marLeft w:val="0"/>
      <w:marRight w:val="0"/>
      <w:marTop w:val="0"/>
      <w:marBottom w:val="0"/>
      <w:divBdr>
        <w:top w:val="none" w:sz="0" w:space="0" w:color="auto"/>
        <w:left w:val="none" w:sz="0" w:space="0" w:color="auto"/>
        <w:bottom w:val="none" w:sz="0" w:space="0" w:color="auto"/>
        <w:right w:val="none" w:sz="0" w:space="0" w:color="auto"/>
      </w:divBdr>
    </w:div>
    <w:div w:id="1238370180">
      <w:bodyDiv w:val="1"/>
      <w:marLeft w:val="0"/>
      <w:marRight w:val="0"/>
      <w:marTop w:val="0"/>
      <w:marBottom w:val="0"/>
      <w:divBdr>
        <w:top w:val="none" w:sz="0" w:space="0" w:color="auto"/>
        <w:left w:val="none" w:sz="0" w:space="0" w:color="auto"/>
        <w:bottom w:val="none" w:sz="0" w:space="0" w:color="auto"/>
        <w:right w:val="none" w:sz="0" w:space="0" w:color="auto"/>
      </w:divBdr>
    </w:div>
    <w:div w:id="1409309933">
      <w:bodyDiv w:val="1"/>
      <w:marLeft w:val="0"/>
      <w:marRight w:val="0"/>
      <w:marTop w:val="0"/>
      <w:marBottom w:val="0"/>
      <w:divBdr>
        <w:top w:val="none" w:sz="0" w:space="0" w:color="auto"/>
        <w:left w:val="none" w:sz="0" w:space="0" w:color="auto"/>
        <w:bottom w:val="none" w:sz="0" w:space="0" w:color="auto"/>
        <w:right w:val="none" w:sz="0" w:space="0" w:color="auto"/>
      </w:divBdr>
    </w:div>
    <w:div w:id="1506091433">
      <w:bodyDiv w:val="1"/>
      <w:marLeft w:val="0"/>
      <w:marRight w:val="0"/>
      <w:marTop w:val="0"/>
      <w:marBottom w:val="0"/>
      <w:divBdr>
        <w:top w:val="none" w:sz="0" w:space="0" w:color="auto"/>
        <w:left w:val="none" w:sz="0" w:space="0" w:color="auto"/>
        <w:bottom w:val="none" w:sz="0" w:space="0" w:color="auto"/>
        <w:right w:val="none" w:sz="0" w:space="0" w:color="auto"/>
      </w:divBdr>
    </w:div>
    <w:div w:id="1787189083">
      <w:bodyDiv w:val="1"/>
      <w:marLeft w:val="0"/>
      <w:marRight w:val="0"/>
      <w:marTop w:val="0"/>
      <w:marBottom w:val="0"/>
      <w:divBdr>
        <w:top w:val="none" w:sz="0" w:space="0" w:color="auto"/>
        <w:left w:val="none" w:sz="0" w:space="0" w:color="auto"/>
        <w:bottom w:val="none" w:sz="0" w:space="0" w:color="auto"/>
        <w:right w:val="none" w:sz="0" w:space="0" w:color="auto"/>
      </w:divBdr>
    </w:div>
    <w:div w:id="1813057844">
      <w:bodyDiv w:val="1"/>
      <w:marLeft w:val="0"/>
      <w:marRight w:val="0"/>
      <w:marTop w:val="0"/>
      <w:marBottom w:val="0"/>
      <w:divBdr>
        <w:top w:val="none" w:sz="0" w:space="0" w:color="auto"/>
        <w:left w:val="none" w:sz="0" w:space="0" w:color="auto"/>
        <w:bottom w:val="none" w:sz="0" w:space="0" w:color="auto"/>
        <w:right w:val="none" w:sz="0" w:space="0" w:color="auto"/>
      </w:divBdr>
    </w:div>
    <w:div w:id="190429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959</Words>
  <Characters>5275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f</dc:creator>
  <cp:keywords/>
  <dc:description/>
  <cp:lastModifiedBy>a f</cp:lastModifiedBy>
  <cp:revision>2</cp:revision>
  <dcterms:created xsi:type="dcterms:W3CDTF">2020-09-12T08:40:00Z</dcterms:created>
  <dcterms:modified xsi:type="dcterms:W3CDTF">2021-02-24T14:48:00Z</dcterms:modified>
</cp:coreProperties>
</file>